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02" w:rsidRPr="0013175C" w:rsidRDefault="00B71802" w:rsidP="00B71802">
      <w:pPr>
        <w:ind w:right="-1"/>
        <w:jc w:val="center"/>
        <w:rPr>
          <w:rFonts w:cs="Arial"/>
          <w:b/>
          <w:color w:val="13322B"/>
          <w:sz w:val="24"/>
          <w:szCs w:val="24"/>
        </w:rPr>
      </w:pPr>
      <w:r w:rsidRPr="0013175C">
        <w:rPr>
          <w:rFonts w:cs="Arial"/>
          <w:b/>
          <w:color w:val="13322B"/>
          <w:sz w:val="24"/>
          <w:szCs w:val="24"/>
        </w:rPr>
        <w:t xml:space="preserve">Instructivo Cuestionario de Centros de Tratamiento </w:t>
      </w:r>
    </w:p>
    <w:p w:rsidR="00B71802" w:rsidRPr="0013175C" w:rsidRDefault="00B71802" w:rsidP="00B71802">
      <w:pPr>
        <w:ind w:right="-1"/>
        <w:jc w:val="center"/>
        <w:rPr>
          <w:rFonts w:cs="Arial"/>
          <w:b/>
          <w:color w:val="13322B"/>
          <w:sz w:val="24"/>
          <w:szCs w:val="24"/>
        </w:rPr>
      </w:pPr>
      <w:proofErr w:type="gramStart"/>
      <w:r w:rsidRPr="0013175C">
        <w:rPr>
          <w:rFonts w:cs="Arial"/>
          <w:b/>
          <w:color w:val="13322B"/>
          <w:sz w:val="24"/>
          <w:szCs w:val="24"/>
        </w:rPr>
        <w:t>y</w:t>
      </w:r>
      <w:proofErr w:type="gramEnd"/>
      <w:r w:rsidRPr="0013175C">
        <w:rPr>
          <w:rFonts w:cs="Arial"/>
          <w:b/>
          <w:color w:val="13322B"/>
          <w:sz w:val="24"/>
          <w:szCs w:val="24"/>
        </w:rPr>
        <w:t xml:space="preserve"> Rehabilitación no Gubernamentales</w:t>
      </w:r>
    </w:p>
    <w:p w:rsidR="00B71802" w:rsidRDefault="00B71802" w:rsidP="00B71802">
      <w:pPr>
        <w:rPr>
          <w:rFonts w:cs="Arial"/>
          <w:b/>
          <w:color w:val="000000" w:themeColor="text1"/>
          <w:sz w:val="24"/>
          <w:szCs w:val="24"/>
        </w:rPr>
      </w:pPr>
    </w:p>
    <w:p w:rsidR="00B71802" w:rsidRPr="00967780" w:rsidRDefault="00B71802" w:rsidP="00B71802">
      <w:pPr>
        <w:ind w:right="-1"/>
        <w:jc w:val="both"/>
        <w:rPr>
          <w:rFonts w:cs="Arial"/>
          <w:color w:val="000000" w:themeColor="text1"/>
        </w:rPr>
      </w:pPr>
      <w:r w:rsidRPr="00967780">
        <w:rPr>
          <w:rFonts w:cs="Arial"/>
          <w:color w:val="000000" w:themeColor="text1"/>
        </w:rPr>
        <w:t>El presente documento es el instructivo para el formato de recolección de información de Centros de Tratamiento y Rehabilitación</w:t>
      </w:r>
      <w:r>
        <w:rPr>
          <w:rFonts w:cs="Arial"/>
          <w:color w:val="000000" w:themeColor="text1"/>
        </w:rPr>
        <w:t xml:space="preserve"> No Gubernamentales.</w:t>
      </w:r>
      <w:r w:rsidRPr="00967780">
        <w:rPr>
          <w:rFonts w:cs="Arial"/>
          <w:color w:val="000000" w:themeColor="text1"/>
        </w:rPr>
        <w:t xml:space="preserve"> </w:t>
      </w:r>
    </w:p>
    <w:p w:rsidR="00B71802" w:rsidRPr="00967780" w:rsidRDefault="00B71802" w:rsidP="00B71802">
      <w:pPr>
        <w:ind w:right="-1"/>
        <w:jc w:val="both"/>
        <w:rPr>
          <w:rFonts w:cs="Arial"/>
          <w:color w:val="000000" w:themeColor="text1"/>
        </w:rPr>
      </w:pPr>
    </w:p>
    <w:p w:rsidR="00B71802" w:rsidRPr="00967780" w:rsidRDefault="00B71802" w:rsidP="00B71802">
      <w:pPr>
        <w:ind w:right="-1"/>
        <w:jc w:val="both"/>
        <w:rPr>
          <w:rFonts w:cs="Arial"/>
          <w:color w:val="000000" w:themeColor="text1"/>
        </w:rPr>
      </w:pPr>
      <w:r w:rsidRPr="00967780">
        <w:rPr>
          <w:rFonts w:cs="Arial"/>
          <w:color w:val="000000" w:themeColor="text1"/>
        </w:rPr>
        <w:t xml:space="preserve">Comprende </w:t>
      </w:r>
      <w:r>
        <w:rPr>
          <w:rFonts w:cs="Arial"/>
          <w:color w:val="000000" w:themeColor="text1"/>
        </w:rPr>
        <w:t>6</w:t>
      </w:r>
      <w:r w:rsidRPr="00967780">
        <w:rPr>
          <w:rFonts w:cs="Arial"/>
          <w:color w:val="000000" w:themeColor="text1"/>
        </w:rPr>
        <w:t xml:space="preserve"> secciones: Datos Sociodemográficos, Antecedentes de Búsqueda de Apoyo, Patrón de Consumo, Conductas de Riesgo, Disponibilidad de las Sustancias y/o Drogas y Dependencia a la Droga de Impacto. Es un formato NO AUTOAPLICABLE, es decir, se requiere personal capacitado para el correcto llenado.</w:t>
      </w:r>
    </w:p>
    <w:p w:rsidR="00B71802" w:rsidRPr="00967780" w:rsidRDefault="00B71802" w:rsidP="00B71802">
      <w:pPr>
        <w:ind w:right="-1"/>
        <w:jc w:val="center"/>
        <w:rPr>
          <w:rFonts w:cs="Arial"/>
          <w:b/>
          <w:color w:val="000000" w:themeColor="text1"/>
        </w:rPr>
      </w:pPr>
    </w:p>
    <w:p w:rsidR="00B71802" w:rsidRDefault="00B71802" w:rsidP="00B71802">
      <w:pPr>
        <w:ind w:right="-1"/>
        <w:jc w:val="both"/>
        <w:rPr>
          <w:rFonts w:cs="Arial"/>
          <w:b/>
          <w:i/>
          <w:color w:val="621132"/>
        </w:rPr>
      </w:pPr>
      <w:r w:rsidRPr="00FA0B0C">
        <w:rPr>
          <w:rFonts w:cs="Arial"/>
          <w:b/>
          <w:i/>
          <w:color w:val="621132"/>
        </w:rPr>
        <w:t>Datos sociodemográficos</w:t>
      </w:r>
    </w:p>
    <w:p w:rsidR="00B71802" w:rsidRPr="00FA0B0C" w:rsidRDefault="00B71802" w:rsidP="00B71802">
      <w:pPr>
        <w:ind w:right="-1"/>
        <w:jc w:val="both"/>
        <w:rPr>
          <w:rFonts w:cs="Arial"/>
          <w:b/>
          <w:i/>
          <w:color w:val="621132"/>
        </w:rPr>
      </w:pPr>
    </w:p>
    <w:p w:rsidR="00B71802" w:rsidRPr="00967780" w:rsidRDefault="00B71802" w:rsidP="00B71802">
      <w:pPr>
        <w:ind w:right="-1"/>
        <w:jc w:val="both"/>
        <w:rPr>
          <w:rFonts w:cs="Arial"/>
          <w:b/>
          <w:color w:val="000000" w:themeColor="text1"/>
        </w:rPr>
      </w:pPr>
      <w:r w:rsidRPr="00967780">
        <w:rPr>
          <w:rFonts w:cs="Arial"/>
          <w:b/>
        </w:rPr>
        <w:t>Fecha de nacimiento:</w:t>
      </w:r>
      <w:r w:rsidRPr="00967780">
        <w:rPr>
          <w:rFonts w:cs="Arial"/>
        </w:rPr>
        <w:t xml:space="preserve"> Registra la fecha de nacimiento referida por el usuario con el formato: DD/MM/AAAA.</w:t>
      </w:r>
      <w:r w:rsidRPr="00967780">
        <w:rPr>
          <w:rFonts w:cs="Arial"/>
          <w:b/>
          <w:color w:val="000000" w:themeColor="text1"/>
        </w:rPr>
        <w:t xml:space="preserve"> </w:t>
      </w:r>
    </w:p>
    <w:p w:rsidR="00B71802" w:rsidRPr="00967780" w:rsidRDefault="00B71802" w:rsidP="00B71802">
      <w:pPr>
        <w:ind w:right="-1"/>
        <w:jc w:val="both"/>
        <w:rPr>
          <w:rFonts w:cs="Arial"/>
          <w:color w:val="000000" w:themeColor="text1"/>
        </w:rPr>
      </w:pPr>
      <w:r w:rsidRPr="00967780">
        <w:rPr>
          <w:rFonts w:cs="Arial"/>
          <w:b/>
          <w:i/>
          <w:color w:val="000000" w:themeColor="text1"/>
        </w:rPr>
        <w:t>Nota:</w:t>
      </w:r>
      <w:r w:rsidRPr="00967780">
        <w:rPr>
          <w:rFonts w:cs="Arial"/>
          <w:color w:val="000000" w:themeColor="text1"/>
        </w:rPr>
        <w:t xml:space="preserve"> En caso de que el usuario no proporcione fecha de nacimiento, el responsable del llenado </w:t>
      </w:r>
      <w:r>
        <w:rPr>
          <w:rFonts w:cs="Arial"/>
          <w:color w:val="000000" w:themeColor="text1"/>
        </w:rPr>
        <w:t xml:space="preserve">deberá registrar </w:t>
      </w:r>
      <w:r w:rsidRPr="00967780">
        <w:rPr>
          <w:rFonts w:cs="Arial"/>
          <w:color w:val="000000" w:themeColor="text1"/>
        </w:rPr>
        <w:t xml:space="preserve">01010001 </w:t>
      </w:r>
    </w:p>
    <w:p w:rsidR="00B71802" w:rsidRDefault="00B71802" w:rsidP="00B71802">
      <w:pPr>
        <w:ind w:right="-1"/>
        <w:jc w:val="both"/>
        <w:rPr>
          <w:rFonts w:cs="Arial"/>
        </w:rPr>
      </w:pPr>
      <w:r w:rsidRPr="00967780">
        <w:rPr>
          <w:rFonts w:cs="Arial"/>
          <w:b/>
        </w:rPr>
        <w:t>Edad:</w:t>
      </w:r>
      <w:r w:rsidRPr="00967780">
        <w:rPr>
          <w:rFonts w:cs="Arial"/>
        </w:rPr>
        <w:t xml:space="preserve"> Registra </w:t>
      </w:r>
      <w:r>
        <w:rPr>
          <w:rFonts w:cs="Arial"/>
        </w:rPr>
        <w:t>la edad referida por el usuario o en su caso, calculará la edad aparente del usuario.</w:t>
      </w:r>
    </w:p>
    <w:p w:rsidR="00B71802" w:rsidRDefault="00B71802" w:rsidP="00B71802">
      <w:pPr>
        <w:ind w:right="-1"/>
        <w:jc w:val="both"/>
        <w:rPr>
          <w:rFonts w:cs="Arial"/>
        </w:rPr>
      </w:pPr>
      <w:r w:rsidRPr="00967780">
        <w:rPr>
          <w:rFonts w:cs="Arial"/>
          <w:b/>
        </w:rPr>
        <w:t>Fecha de elaboración:</w:t>
      </w:r>
      <w:r w:rsidRPr="00967780">
        <w:rPr>
          <w:rFonts w:cs="Arial"/>
        </w:rPr>
        <w:t xml:space="preserve"> </w:t>
      </w:r>
      <w:r>
        <w:rPr>
          <w:rFonts w:cs="Arial"/>
        </w:rPr>
        <w:t>Escriba</w:t>
      </w:r>
      <w:r w:rsidRPr="00967780">
        <w:rPr>
          <w:rFonts w:cs="Arial"/>
        </w:rPr>
        <w:t xml:space="preserve"> fecha de aplicación del cuestionario con el formato: DD/MM/AAAA.</w:t>
      </w:r>
    </w:p>
    <w:p w:rsidR="00B71802" w:rsidRDefault="00B71802" w:rsidP="00B71802">
      <w:pPr>
        <w:ind w:right="-1"/>
        <w:jc w:val="both"/>
        <w:rPr>
          <w:rFonts w:cs="Arial"/>
        </w:rPr>
      </w:pPr>
      <w:r>
        <w:rPr>
          <w:rFonts w:cs="Arial"/>
          <w:b/>
          <w:color w:val="000000" w:themeColor="text1"/>
        </w:rPr>
        <w:t xml:space="preserve">Se considera indígena: </w:t>
      </w:r>
      <w:r w:rsidRPr="00967780">
        <w:rPr>
          <w:rFonts w:cs="Arial"/>
          <w:color w:val="000000" w:themeColor="text1"/>
        </w:rPr>
        <w:t>De ser</w:t>
      </w:r>
      <w:r w:rsidRPr="00967780">
        <w:rPr>
          <w:rFonts w:cs="Arial"/>
        </w:rPr>
        <w:t xml:space="preserve"> afirmativa la respuesta </w:t>
      </w:r>
      <w:r>
        <w:rPr>
          <w:rFonts w:cs="Arial"/>
        </w:rPr>
        <w:t xml:space="preserve">del usuario, </w:t>
      </w:r>
      <w:r w:rsidRPr="00967780">
        <w:rPr>
          <w:rFonts w:cs="Arial"/>
        </w:rPr>
        <w:t xml:space="preserve">se marcará el cuadro </w:t>
      </w:r>
      <w:r>
        <w:rPr>
          <w:rFonts w:cs="Arial"/>
        </w:rPr>
        <w:t>correspondiente y continuar con la entrevista.</w:t>
      </w:r>
    </w:p>
    <w:p w:rsidR="00B71802" w:rsidRPr="00967780" w:rsidRDefault="00B71802" w:rsidP="00B71802">
      <w:pPr>
        <w:ind w:right="-1"/>
        <w:jc w:val="both"/>
        <w:rPr>
          <w:rFonts w:cs="Arial"/>
        </w:rPr>
      </w:pPr>
      <w:r w:rsidRPr="00967780">
        <w:rPr>
          <w:rFonts w:cs="Arial"/>
          <w:b/>
        </w:rPr>
        <w:t xml:space="preserve">Lengua indígena que habla: </w:t>
      </w:r>
      <w:r>
        <w:rPr>
          <w:rFonts w:cs="Arial"/>
        </w:rPr>
        <w:t>Escriba</w:t>
      </w:r>
      <w:r w:rsidRPr="00967780">
        <w:rPr>
          <w:rFonts w:cs="Arial"/>
        </w:rPr>
        <w:t xml:space="preserve"> la lengua indígena.</w:t>
      </w:r>
    </w:p>
    <w:p w:rsidR="00B71802" w:rsidRPr="00967780" w:rsidRDefault="00B71802" w:rsidP="00B71802">
      <w:pPr>
        <w:ind w:right="-1"/>
        <w:jc w:val="both"/>
        <w:rPr>
          <w:rFonts w:cs="Arial"/>
        </w:rPr>
      </w:pPr>
      <w:r w:rsidRPr="00967780">
        <w:rPr>
          <w:rFonts w:cs="Arial"/>
          <w:b/>
        </w:rPr>
        <w:t xml:space="preserve">Es usted migrante: </w:t>
      </w:r>
      <w:r w:rsidRPr="00967780">
        <w:rPr>
          <w:rFonts w:cs="Arial"/>
          <w:color w:val="000000" w:themeColor="text1"/>
        </w:rPr>
        <w:t>De ser</w:t>
      </w:r>
      <w:r w:rsidRPr="00967780">
        <w:rPr>
          <w:rFonts w:cs="Arial"/>
        </w:rPr>
        <w:t xml:space="preserve"> afirmativa la respuesta </w:t>
      </w:r>
      <w:r>
        <w:rPr>
          <w:rFonts w:cs="Arial"/>
        </w:rPr>
        <w:t xml:space="preserve">del usuario </w:t>
      </w:r>
      <w:r w:rsidRPr="00967780">
        <w:rPr>
          <w:rFonts w:cs="Arial"/>
        </w:rPr>
        <w:t xml:space="preserve">se marcará el cuadro </w:t>
      </w:r>
      <w:r>
        <w:rPr>
          <w:rFonts w:cs="Arial"/>
        </w:rPr>
        <w:t>correspondiente y continuar con la entrevista.</w:t>
      </w:r>
    </w:p>
    <w:p w:rsidR="00B71802" w:rsidRPr="00967780" w:rsidRDefault="00B71802" w:rsidP="00B71802">
      <w:pPr>
        <w:ind w:right="-1"/>
        <w:jc w:val="both"/>
        <w:rPr>
          <w:rFonts w:cs="Arial"/>
        </w:rPr>
      </w:pPr>
      <w:r w:rsidRPr="00967780">
        <w:rPr>
          <w:rFonts w:cs="Arial"/>
          <w:b/>
          <w:color w:val="000000" w:themeColor="text1"/>
        </w:rPr>
        <w:t xml:space="preserve">Fecha de ingreso a México: </w:t>
      </w:r>
      <w:r>
        <w:rPr>
          <w:rFonts w:cs="Arial"/>
        </w:rPr>
        <w:t>Escriba</w:t>
      </w:r>
      <w:r w:rsidRPr="00967780">
        <w:rPr>
          <w:rFonts w:cs="Arial"/>
        </w:rPr>
        <w:t xml:space="preserve"> la fecha de ingreso referida por el usuario con el formato: DD/MM/AAAA.</w:t>
      </w:r>
    </w:p>
    <w:p w:rsidR="00B71802" w:rsidRPr="00967780" w:rsidRDefault="00B71802" w:rsidP="00B71802">
      <w:pPr>
        <w:ind w:right="-1"/>
        <w:jc w:val="both"/>
        <w:rPr>
          <w:rFonts w:cs="Arial"/>
        </w:rPr>
      </w:pPr>
      <w:r w:rsidRPr="00967780">
        <w:rPr>
          <w:rFonts w:cs="Arial"/>
          <w:b/>
        </w:rPr>
        <w:t>País de nacionalidad:</w:t>
      </w:r>
      <w:r w:rsidRPr="00967780">
        <w:rPr>
          <w:rFonts w:cs="Arial"/>
        </w:rPr>
        <w:t xml:space="preserve"> </w:t>
      </w:r>
      <w:r>
        <w:rPr>
          <w:rFonts w:cs="Arial"/>
        </w:rPr>
        <w:t>Escriba</w:t>
      </w:r>
      <w:r w:rsidRPr="00967780">
        <w:rPr>
          <w:rFonts w:cs="Arial"/>
        </w:rPr>
        <w:t xml:space="preserve"> la nacionalidad que refiera el usuario.</w:t>
      </w:r>
    </w:p>
    <w:p w:rsidR="00B71802" w:rsidRPr="00967780" w:rsidRDefault="00B71802" w:rsidP="00B71802">
      <w:pPr>
        <w:ind w:right="-1"/>
        <w:jc w:val="both"/>
        <w:rPr>
          <w:rFonts w:cs="Arial"/>
        </w:rPr>
      </w:pPr>
      <w:r w:rsidRPr="00967780">
        <w:rPr>
          <w:rFonts w:cs="Arial"/>
          <w:b/>
        </w:rPr>
        <w:t>País de origen:</w:t>
      </w:r>
      <w:r w:rsidRPr="00967780">
        <w:rPr>
          <w:rFonts w:cs="Arial"/>
        </w:rPr>
        <w:t xml:space="preserve"> </w:t>
      </w:r>
      <w:r>
        <w:rPr>
          <w:rFonts w:cs="Arial"/>
        </w:rPr>
        <w:t>Escriba</w:t>
      </w:r>
      <w:r w:rsidRPr="00967780">
        <w:rPr>
          <w:rFonts w:cs="Arial"/>
        </w:rPr>
        <w:t xml:space="preserve"> el país de origen que refiera el usuario.</w:t>
      </w:r>
    </w:p>
    <w:p w:rsidR="00B71802" w:rsidRPr="00967780" w:rsidRDefault="00B71802" w:rsidP="00B71802">
      <w:pPr>
        <w:ind w:right="-1"/>
        <w:jc w:val="both"/>
        <w:rPr>
          <w:rFonts w:cs="Arial"/>
          <w:color w:val="000000" w:themeColor="text1"/>
        </w:rPr>
      </w:pPr>
      <w:r w:rsidRPr="00967780">
        <w:rPr>
          <w:rFonts w:cs="Arial"/>
          <w:b/>
          <w:color w:val="000000" w:themeColor="text1"/>
        </w:rPr>
        <w:t xml:space="preserve">País de tránsito en los últimos tres meses: </w:t>
      </w:r>
      <w:r>
        <w:rPr>
          <w:rFonts w:cs="Arial"/>
          <w:color w:val="000000" w:themeColor="text1"/>
        </w:rPr>
        <w:t>Escribir</w:t>
      </w:r>
      <w:r w:rsidRPr="00967780">
        <w:rPr>
          <w:rFonts w:cs="Arial"/>
          <w:color w:val="000000" w:themeColor="text1"/>
        </w:rPr>
        <w:t xml:space="preserve"> los p</w:t>
      </w:r>
      <w:r>
        <w:rPr>
          <w:rFonts w:cs="Arial"/>
          <w:color w:val="000000" w:themeColor="text1"/>
        </w:rPr>
        <w:t>aíses recorridos por el usuario para llegar a México, no incluye el país de origen.</w:t>
      </w:r>
    </w:p>
    <w:p w:rsidR="00B71802" w:rsidRPr="00967780" w:rsidRDefault="00B71802" w:rsidP="00B71802">
      <w:pPr>
        <w:ind w:right="-1"/>
        <w:jc w:val="both"/>
        <w:rPr>
          <w:rFonts w:cs="Arial"/>
        </w:rPr>
      </w:pPr>
      <w:r w:rsidRPr="00967780">
        <w:rPr>
          <w:rFonts w:cs="Arial"/>
          <w:b/>
        </w:rPr>
        <w:t>Anónimo:</w:t>
      </w:r>
      <w:r w:rsidRPr="00967780">
        <w:rPr>
          <w:rFonts w:cs="Arial"/>
        </w:rPr>
        <w:t xml:space="preserve"> </w:t>
      </w:r>
      <w:r>
        <w:rPr>
          <w:rFonts w:cs="Arial"/>
        </w:rPr>
        <w:t>Preguntar al usuario nombre y apellidos y en caso de no contar con estos datos o se niegue a proporcionarlos, marcará la casilla con el número 1.</w:t>
      </w:r>
    </w:p>
    <w:p w:rsidR="00B71802" w:rsidRPr="00F91208" w:rsidRDefault="00B71802" w:rsidP="00B71802">
      <w:pPr>
        <w:ind w:right="-1"/>
        <w:jc w:val="both"/>
        <w:rPr>
          <w:rFonts w:cs="Arial"/>
        </w:rPr>
      </w:pPr>
      <w:r w:rsidRPr="00967780">
        <w:rPr>
          <w:rFonts w:cs="Arial"/>
          <w:b/>
          <w:color w:val="000000" w:themeColor="text1"/>
        </w:rPr>
        <w:t>Primer apellido:</w:t>
      </w:r>
      <w:r w:rsidRPr="00967780">
        <w:rPr>
          <w:rFonts w:cs="Arial"/>
          <w:color w:val="000000" w:themeColor="text1"/>
        </w:rPr>
        <w:t xml:space="preserve"> </w:t>
      </w:r>
      <w:r>
        <w:rPr>
          <w:rFonts w:cs="Arial"/>
          <w:color w:val="000000" w:themeColor="text1"/>
        </w:rPr>
        <w:t>Escriba</w:t>
      </w:r>
      <w:r w:rsidRPr="00967780">
        <w:rPr>
          <w:rFonts w:cs="Arial"/>
          <w:color w:val="000000" w:themeColor="text1"/>
        </w:rPr>
        <w:t xml:space="preserve"> </w:t>
      </w:r>
      <w:r>
        <w:rPr>
          <w:rFonts w:cs="Arial"/>
          <w:color w:val="000000" w:themeColor="text1"/>
        </w:rPr>
        <w:t>el primer apellido referido por el usuario. Si es anónimo dejar en blanco este espacio.</w:t>
      </w:r>
    </w:p>
    <w:p w:rsidR="00B71802" w:rsidRDefault="00B71802" w:rsidP="00B71802">
      <w:pPr>
        <w:ind w:right="-1"/>
        <w:jc w:val="both"/>
        <w:rPr>
          <w:rFonts w:cs="Arial"/>
          <w:color w:val="000000" w:themeColor="text1"/>
        </w:rPr>
      </w:pPr>
      <w:r w:rsidRPr="00967780">
        <w:rPr>
          <w:rFonts w:cs="Arial"/>
          <w:b/>
          <w:color w:val="000000" w:themeColor="text1"/>
        </w:rPr>
        <w:t>Segundo apellido:</w:t>
      </w:r>
      <w:r w:rsidRPr="00967780">
        <w:rPr>
          <w:rFonts w:cs="Arial"/>
          <w:color w:val="000000" w:themeColor="text1"/>
        </w:rPr>
        <w:t xml:space="preserve"> </w:t>
      </w:r>
      <w:r>
        <w:rPr>
          <w:rFonts w:cs="Arial"/>
          <w:color w:val="000000" w:themeColor="text1"/>
        </w:rPr>
        <w:t>Escriba</w:t>
      </w:r>
      <w:r w:rsidRPr="00967780">
        <w:rPr>
          <w:rFonts w:cs="Arial"/>
          <w:color w:val="000000" w:themeColor="text1"/>
        </w:rPr>
        <w:t xml:space="preserve"> </w:t>
      </w:r>
      <w:r>
        <w:rPr>
          <w:rFonts w:cs="Arial"/>
          <w:color w:val="000000" w:themeColor="text1"/>
        </w:rPr>
        <w:t>el segundo apellido referido por el usuario. Si es anónimo dejar en blanco este espacio.</w:t>
      </w:r>
    </w:p>
    <w:p w:rsidR="00B71802" w:rsidRDefault="00B71802" w:rsidP="00B71802">
      <w:pPr>
        <w:ind w:right="-1"/>
        <w:jc w:val="both"/>
        <w:rPr>
          <w:rFonts w:cs="Arial"/>
          <w:color w:val="000000" w:themeColor="text1"/>
        </w:rPr>
      </w:pPr>
      <w:r w:rsidRPr="00967780">
        <w:rPr>
          <w:rFonts w:cs="Arial"/>
          <w:b/>
          <w:color w:val="000000" w:themeColor="text1"/>
        </w:rPr>
        <w:t>Nombre(s):</w:t>
      </w:r>
      <w:r>
        <w:rPr>
          <w:rFonts w:cs="Arial"/>
          <w:color w:val="000000" w:themeColor="text1"/>
        </w:rPr>
        <w:t xml:space="preserve"> Escriba </w:t>
      </w:r>
      <w:r w:rsidRPr="00967780">
        <w:rPr>
          <w:rFonts w:cs="Arial"/>
          <w:color w:val="000000" w:themeColor="text1"/>
        </w:rPr>
        <w:t xml:space="preserve">el(los) nombre(s) del usuario. </w:t>
      </w:r>
      <w:r>
        <w:rPr>
          <w:rFonts w:cs="Arial"/>
          <w:color w:val="000000" w:themeColor="text1"/>
        </w:rPr>
        <w:t>Si es anónimo dejar en blanco este espacio.</w:t>
      </w:r>
    </w:p>
    <w:p w:rsidR="00B71802" w:rsidRDefault="00B71802" w:rsidP="00B71802">
      <w:pPr>
        <w:ind w:right="-1"/>
        <w:jc w:val="both"/>
        <w:rPr>
          <w:rFonts w:cs="Arial"/>
          <w:color w:val="000000" w:themeColor="text1"/>
        </w:rPr>
      </w:pPr>
      <w:r w:rsidRPr="00967780">
        <w:rPr>
          <w:rFonts w:cs="Arial"/>
          <w:b/>
          <w:color w:val="000000" w:themeColor="text1"/>
        </w:rPr>
        <w:t>Sexo:</w:t>
      </w:r>
      <w:r w:rsidRPr="00967780">
        <w:rPr>
          <w:rFonts w:cs="Arial"/>
          <w:color w:val="000000" w:themeColor="text1"/>
        </w:rPr>
        <w:t xml:space="preserve"> </w:t>
      </w:r>
      <w:r>
        <w:rPr>
          <w:rFonts w:cs="Arial"/>
          <w:color w:val="000000" w:themeColor="text1"/>
        </w:rPr>
        <w:t>Marcar en la casilla correspondiente el sexo del</w:t>
      </w:r>
      <w:r w:rsidRPr="00967780">
        <w:rPr>
          <w:rFonts w:cs="Arial"/>
          <w:color w:val="000000" w:themeColor="text1"/>
        </w:rPr>
        <w:t xml:space="preserve"> usuario: 1= Masculino, 2= Femenino.</w:t>
      </w:r>
    </w:p>
    <w:p w:rsidR="00B71802" w:rsidRDefault="00B71802" w:rsidP="00B71802">
      <w:pPr>
        <w:ind w:right="-1"/>
        <w:jc w:val="both"/>
        <w:rPr>
          <w:rFonts w:cs="Arial"/>
          <w:color w:val="000000" w:themeColor="text1"/>
        </w:rPr>
      </w:pPr>
      <w:r w:rsidRPr="00967780">
        <w:rPr>
          <w:rFonts w:cs="Arial"/>
          <w:b/>
          <w:color w:val="000000" w:themeColor="text1"/>
        </w:rPr>
        <w:t>Embarazo:</w:t>
      </w:r>
      <w:r w:rsidRPr="00967780">
        <w:rPr>
          <w:rFonts w:cs="Arial"/>
          <w:color w:val="000000" w:themeColor="text1"/>
        </w:rPr>
        <w:t xml:space="preserve"> </w:t>
      </w:r>
      <w:r>
        <w:rPr>
          <w:rFonts w:cs="Arial"/>
          <w:color w:val="000000" w:themeColor="text1"/>
        </w:rPr>
        <w:t>E</w:t>
      </w:r>
      <w:r w:rsidRPr="00967780">
        <w:rPr>
          <w:rFonts w:cs="Arial"/>
          <w:color w:val="000000" w:themeColor="text1"/>
        </w:rPr>
        <w:t xml:space="preserve">n caso de que </w:t>
      </w:r>
      <w:r>
        <w:rPr>
          <w:rFonts w:cs="Arial"/>
          <w:color w:val="000000" w:themeColor="text1"/>
        </w:rPr>
        <w:t>el usuario sea</w:t>
      </w:r>
      <w:r w:rsidRPr="00967780">
        <w:rPr>
          <w:rFonts w:cs="Arial"/>
          <w:color w:val="000000" w:themeColor="text1"/>
        </w:rPr>
        <w:t xml:space="preserve"> mujer</w:t>
      </w:r>
      <w:r>
        <w:rPr>
          <w:rFonts w:cs="Arial"/>
          <w:color w:val="000000" w:themeColor="text1"/>
        </w:rPr>
        <w:t xml:space="preserve"> y tenga entre 9 a 55 años</w:t>
      </w:r>
      <w:r w:rsidRPr="00967780">
        <w:rPr>
          <w:rFonts w:cs="Arial"/>
          <w:color w:val="000000" w:themeColor="text1"/>
        </w:rPr>
        <w:t xml:space="preserve">, </w:t>
      </w:r>
      <w:r>
        <w:rPr>
          <w:rFonts w:cs="Arial"/>
          <w:color w:val="000000" w:themeColor="text1"/>
        </w:rPr>
        <w:t xml:space="preserve">pregunte si se encuentra embarazada y marque la casilla correspondiente 1=Si, 2=No </w:t>
      </w:r>
    </w:p>
    <w:p w:rsidR="00B71802" w:rsidRDefault="00B71802" w:rsidP="00B71802">
      <w:pPr>
        <w:ind w:right="-1"/>
        <w:jc w:val="both"/>
        <w:rPr>
          <w:rFonts w:cs="Arial"/>
          <w:color w:val="000000" w:themeColor="text1"/>
        </w:rPr>
      </w:pPr>
      <w:r w:rsidRPr="00967780">
        <w:rPr>
          <w:rFonts w:cs="Arial"/>
          <w:b/>
          <w:color w:val="000000" w:themeColor="text1"/>
        </w:rPr>
        <w:t>Entidad de residencia:</w:t>
      </w:r>
      <w:r w:rsidRPr="00967780">
        <w:rPr>
          <w:rFonts w:cs="Arial"/>
          <w:color w:val="000000" w:themeColor="text1"/>
        </w:rPr>
        <w:t xml:space="preserve"> </w:t>
      </w:r>
      <w:r>
        <w:rPr>
          <w:rFonts w:cs="Arial"/>
          <w:color w:val="000000" w:themeColor="text1"/>
        </w:rPr>
        <w:t xml:space="preserve">Escriba el nombre de la </w:t>
      </w:r>
      <w:proofErr w:type="gramStart"/>
      <w:r>
        <w:rPr>
          <w:rFonts w:cs="Arial"/>
          <w:color w:val="000000" w:themeColor="text1"/>
        </w:rPr>
        <w:t>e</w:t>
      </w:r>
      <w:r w:rsidRPr="00967780">
        <w:rPr>
          <w:rFonts w:cs="Arial"/>
          <w:color w:val="000000" w:themeColor="text1"/>
        </w:rPr>
        <w:t>ntidad</w:t>
      </w:r>
      <w:r>
        <w:rPr>
          <w:rFonts w:cs="Arial"/>
          <w:color w:val="000000" w:themeColor="text1"/>
        </w:rPr>
        <w:t>(</w:t>
      </w:r>
      <w:proofErr w:type="gramEnd"/>
      <w:r>
        <w:rPr>
          <w:rFonts w:cs="Arial"/>
          <w:color w:val="000000" w:themeColor="text1"/>
        </w:rPr>
        <w:t>e</w:t>
      </w:r>
      <w:r w:rsidRPr="00967780">
        <w:rPr>
          <w:rFonts w:cs="Arial"/>
          <w:color w:val="000000" w:themeColor="text1"/>
        </w:rPr>
        <w:t xml:space="preserve">stado) en la que vive actualmente el usuario. </w:t>
      </w:r>
    </w:p>
    <w:p w:rsidR="00B71802" w:rsidRDefault="00B71802" w:rsidP="00B71802">
      <w:pPr>
        <w:ind w:right="-1"/>
        <w:jc w:val="both"/>
        <w:rPr>
          <w:rFonts w:cs="Arial"/>
          <w:b/>
          <w:color w:val="000000" w:themeColor="text1"/>
        </w:rPr>
      </w:pPr>
    </w:p>
    <w:p w:rsidR="00B71802" w:rsidRPr="00967780" w:rsidRDefault="00B71802" w:rsidP="00B71802">
      <w:pPr>
        <w:ind w:right="-1"/>
        <w:jc w:val="both"/>
        <w:rPr>
          <w:rFonts w:cs="Arial"/>
          <w:color w:val="000000" w:themeColor="text1"/>
        </w:rPr>
      </w:pPr>
      <w:r w:rsidRPr="00967780">
        <w:rPr>
          <w:rFonts w:cs="Arial"/>
          <w:b/>
          <w:color w:val="000000" w:themeColor="text1"/>
        </w:rPr>
        <w:t>Municipio de residencia</w:t>
      </w:r>
      <w:r w:rsidRPr="00967780">
        <w:rPr>
          <w:rFonts w:cs="Arial"/>
          <w:b/>
          <w:caps/>
          <w:color w:val="000000" w:themeColor="text1"/>
        </w:rPr>
        <w:t>:</w:t>
      </w:r>
      <w:r w:rsidRPr="00967780">
        <w:rPr>
          <w:rFonts w:cs="Arial"/>
          <w:color w:val="000000" w:themeColor="text1"/>
        </w:rPr>
        <w:t xml:space="preserve"> </w:t>
      </w:r>
      <w:r>
        <w:rPr>
          <w:rFonts w:cs="Arial"/>
          <w:color w:val="000000" w:themeColor="text1"/>
        </w:rPr>
        <w:t>Escriba el nombre del m</w:t>
      </w:r>
      <w:r w:rsidRPr="00967780">
        <w:rPr>
          <w:rFonts w:cs="Arial"/>
          <w:color w:val="000000" w:themeColor="text1"/>
        </w:rPr>
        <w:t xml:space="preserve">unicipio en el que vive actualmente el usuario. </w:t>
      </w:r>
    </w:p>
    <w:p w:rsidR="00B71802" w:rsidRDefault="00B71802" w:rsidP="00B71802">
      <w:pPr>
        <w:ind w:right="-1"/>
        <w:jc w:val="both"/>
        <w:rPr>
          <w:rFonts w:cs="Arial"/>
        </w:rPr>
      </w:pPr>
      <w:r w:rsidRPr="00967780">
        <w:rPr>
          <w:rFonts w:cs="Arial"/>
          <w:b/>
          <w:color w:val="000000" w:themeColor="text1"/>
        </w:rPr>
        <w:t>Ocupación principal:</w:t>
      </w:r>
      <w:r w:rsidRPr="00967780">
        <w:rPr>
          <w:rFonts w:cs="Arial"/>
          <w:color w:val="000000" w:themeColor="text1"/>
        </w:rPr>
        <w:t xml:space="preserve"> </w:t>
      </w:r>
      <w:r>
        <w:rPr>
          <w:rFonts w:cs="Arial"/>
          <w:color w:val="000000" w:themeColor="text1"/>
        </w:rPr>
        <w:t>Lea todas las opciones y marque la actividad</w:t>
      </w:r>
      <w:r w:rsidRPr="00967780">
        <w:rPr>
          <w:rFonts w:cs="Arial"/>
          <w:color w:val="000000" w:themeColor="text1"/>
        </w:rPr>
        <w:t xml:space="preserve"> actual que más se adecúe a la referida por el usuario </w:t>
      </w:r>
      <w:r w:rsidRPr="00967780">
        <w:rPr>
          <w:rFonts w:cs="Arial"/>
        </w:rPr>
        <w:t>y en caso de negativa de respuesta se deberá registrar 99.</w:t>
      </w:r>
    </w:p>
    <w:p w:rsidR="00B71802" w:rsidRDefault="00B71802" w:rsidP="00B71802">
      <w:pPr>
        <w:ind w:right="-1"/>
        <w:jc w:val="both"/>
        <w:rPr>
          <w:rFonts w:cs="Arial"/>
        </w:rPr>
      </w:pPr>
      <w:r w:rsidRPr="00967780">
        <w:rPr>
          <w:rFonts w:cs="Arial"/>
          <w:b/>
        </w:rPr>
        <w:t>Grado máximo de estudios:</w:t>
      </w:r>
      <w:r w:rsidRPr="00967780">
        <w:rPr>
          <w:rFonts w:cs="Arial"/>
        </w:rPr>
        <w:t xml:space="preserve"> </w:t>
      </w:r>
      <w:r>
        <w:rPr>
          <w:rFonts w:cs="Arial"/>
          <w:color w:val="000000" w:themeColor="text1"/>
        </w:rPr>
        <w:t xml:space="preserve">Lea todas las opciones y marque </w:t>
      </w:r>
      <w:r w:rsidRPr="00967780">
        <w:rPr>
          <w:rFonts w:cs="Arial"/>
        </w:rPr>
        <w:t xml:space="preserve">el </w:t>
      </w:r>
      <w:r>
        <w:rPr>
          <w:rFonts w:cs="Arial"/>
        </w:rPr>
        <w:t>n</w:t>
      </w:r>
      <w:r w:rsidRPr="00967780">
        <w:rPr>
          <w:rFonts w:cs="Arial"/>
        </w:rPr>
        <w:t xml:space="preserve">ivel de estudios que refiere el usuario. En personas que no cursaron ningún </w:t>
      </w:r>
      <w:r>
        <w:rPr>
          <w:rFonts w:cs="Arial"/>
        </w:rPr>
        <w:t>n</w:t>
      </w:r>
      <w:r w:rsidRPr="00967780">
        <w:rPr>
          <w:rFonts w:cs="Arial"/>
        </w:rPr>
        <w:t xml:space="preserve">ivel escolar y que refieran no saber leer ni escribir, se deberá registrar como 7 y para aquéllos(as) que no cursaron ningún </w:t>
      </w:r>
      <w:r>
        <w:rPr>
          <w:rFonts w:cs="Arial"/>
        </w:rPr>
        <w:t>n</w:t>
      </w:r>
      <w:r w:rsidRPr="00967780">
        <w:rPr>
          <w:rFonts w:cs="Arial"/>
        </w:rPr>
        <w:t>ivel escolar</w:t>
      </w:r>
      <w:r>
        <w:rPr>
          <w:rFonts w:cs="Arial"/>
        </w:rPr>
        <w:t>,</w:t>
      </w:r>
      <w:r w:rsidRPr="00967780">
        <w:rPr>
          <w:rFonts w:cs="Arial"/>
        </w:rPr>
        <w:t xml:space="preserve"> pero que saben leer y escribir registrar la opción 8 y para quienes no deseen responder el 99.</w:t>
      </w:r>
    </w:p>
    <w:p w:rsidR="00B71802" w:rsidRPr="00967780" w:rsidRDefault="00B71802" w:rsidP="00B71802">
      <w:pPr>
        <w:ind w:right="-1"/>
        <w:jc w:val="both"/>
        <w:rPr>
          <w:rFonts w:cs="Arial"/>
        </w:rPr>
      </w:pPr>
      <w:r w:rsidRPr="00967780">
        <w:rPr>
          <w:rFonts w:cs="Arial"/>
          <w:b/>
        </w:rPr>
        <w:t>Estado civil:</w:t>
      </w:r>
      <w:r w:rsidRPr="00967780">
        <w:rPr>
          <w:rFonts w:cs="Arial"/>
        </w:rPr>
        <w:t xml:space="preserve"> </w:t>
      </w:r>
      <w:r>
        <w:rPr>
          <w:rFonts w:cs="Arial"/>
          <w:color w:val="000000" w:themeColor="text1"/>
        </w:rPr>
        <w:t>Lea todas las opciones y marque</w:t>
      </w:r>
      <w:r w:rsidRPr="00967780">
        <w:rPr>
          <w:rFonts w:cs="Arial"/>
          <w:color w:val="000000" w:themeColor="text1"/>
        </w:rPr>
        <w:t xml:space="preserve"> </w:t>
      </w:r>
      <w:r w:rsidRPr="00967780">
        <w:rPr>
          <w:rFonts w:cs="Arial"/>
        </w:rPr>
        <w:t>el estado civil que tiene el usuario al momento de su ingreso o 99 para quienes no deseen responder.</w:t>
      </w:r>
    </w:p>
    <w:p w:rsidR="00B71802" w:rsidRDefault="00B71802" w:rsidP="00B71802">
      <w:pPr>
        <w:ind w:right="-1"/>
        <w:jc w:val="both"/>
        <w:rPr>
          <w:rFonts w:cs="Arial"/>
          <w:b/>
        </w:rPr>
      </w:pPr>
    </w:p>
    <w:p w:rsidR="00B71802" w:rsidRPr="00FA0B0C" w:rsidRDefault="00B71802" w:rsidP="00B71802">
      <w:pPr>
        <w:ind w:right="-1"/>
        <w:jc w:val="both"/>
        <w:rPr>
          <w:rFonts w:cs="Arial"/>
          <w:b/>
          <w:color w:val="621132"/>
        </w:rPr>
      </w:pPr>
      <w:r w:rsidRPr="00FA0B0C">
        <w:rPr>
          <w:rFonts w:cs="Arial"/>
          <w:b/>
          <w:color w:val="621132"/>
        </w:rPr>
        <w:lastRenderedPageBreak/>
        <w:t>Lugar del Centro de Tratamiento</w:t>
      </w:r>
    </w:p>
    <w:p w:rsidR="00B71802" w:rsidRPr="00967780" w:rsidRDefault="00B71802" w:rsidP="00B71802">
      <w:pPr>
        <w:ind w:right="-1"/>
        <w:jc w:val="both"/>
        <w:rPr>
          <w:rFonts w:cs="Arial"/>
        </w:rPr>
      </w:pPr>
    </w:p>
    <w:p w:rsidR="00B71802" w:rsidRPr="00967780" w:rsidRDefault="00B71802" w:rsidP="00B71802">
      <w:pPr>
        <w:ind w:right="-1"/>
        <w:jc w:val="both"/>
        <w:rPr>
          <w:rFonts w:cs="Arial"/>
          <w:b/>
        </w:rPr>
      </w:pPr>
      <w:r>
        <w:rPr>
          <w:rFonts w:cs="Arial"/>
          <w:b/>
        </w:rPr>
        <w:t>Entidad del Centro de T</w:t>
      </w:r>
      <w:r w:rsidRPr="00967780">
        <w:rPr>
          <w:rFonts w:cs="Arial"/>
          <w:b/>
        </w:rPr>
        <w:t>ratamiento:</w:t>
      </w:r>
      <w:r w:rsidRPr="00967780">
        <w:rPr>
          <w:rFonts w:cs="Arial"/>
        </w:rPr>
        <w:t xml:space="preserve"> </w:t>
      </w:r>
      <w:r>
        <w:rPr>
          <w:rFonts w:cs="Arial"/>
          <w:color w:val="000000" w:themeColor="text1"/>
        </w:rPr>
        <w:t>Escriba el</w:t>
      </w:r>
      <w:r w:rsidRPr="00967780">
        <w:rPr>
          <w:rFonts w:cs="Arial"/>
          <w:color w:val="000000" w:themeColor="text1"/>
        </w:rPr>
        <w:t xml:space="preserve"> </w:t>
      </w:r>
      <w:r w:rsidRPr="00967780">
        <w:rPr>
          <w:rFonts w:cs="Arial"/>
        </w:rPr>
        <w:t xml:space="preserve">nombre de la </w:t>
      </w:r>
      <w:proofErr w:type="gramStart"/>
      <w:r>
        <w:rPr>
          <w:rFonts w:cs="Arial"/>
        </w:rPr>
        <w:t>e</w:t>
      </w:r>
      <w:r w:rsidRPr="00967780">
        <w:rPr>
          <w:rFonts w:cs="Arial"/>
        </w:rPr>
        <w:t>ntidad(</w:t>
      </w:r>
      <w:proofErr w:type="gramEnd"/>
      <w:r>
        <w:rPr>
          <w:rFonts w:cs="Arial"/>
        </w:rPr>
        <w:t>e</w:t>
      </w:r>
      <w:r w:rsidRPr="00967780">
        <w:rPr>
          <w:rFonts w:cs="Arial"/>
        </w:rPr>
        <w:t xml:space="preserve">stado) donde se localiza el Centro de Tratamiento. </w:t>
      </w:r>
    </w:p>
    <w:p w:rsidR="00B71802" w:rsidRDefault="00B71802" w:rsidP="00B71802">
      <w:pPr>
        <w:ind w:right="-1"/>
        <w:jc w:val="both"/>
        <w:rPr>
          <w:rFonts w:cs="Arial"/>
        </w:rPr>
      </w:pPr>
      <w:r w:rsidRPr="00967780">
        <w:rPr>
          <w:rFonts w:cs="Arial"/>
          <w:b/>
        </w:rPr>
        <w:t xml:space="preserve">Jurisdicción del </w:t>
      </w:r>
      <w:r>
        <w:rPr>
          <w:rFonts w:cs="Arial"/>
          <w:b/>
        </w:rPr>
        <w:t>Centro de T</w:t>
      </w:r>
      <w:r w:rsidRPr="00967780">
        <w:rPr>
          <w:rFonts w:cs="Arial"/>
          <w:b/>
        </w:rPr>
        <w:t>ratamiento:</w:t>
      </w:r>
      <w:r w:rsidRPr="00967780">
        <w:rPr>
          <w:rFonts w:cs="Arial"/>
        </w:rPr>
        <w:t xml:space="preserve"> </w:t>
      </w:r>
      <w:r>
        <w:rPr>
          <w:rFonts w:cs="Arial"/>
          <w:color w:val="000000" w:themeColor="text1"/>
        </w:rPr>
        <w:t>Escriba el</w:t>
      </w:r>
      <w:r w:rsidRPr="00967780">
        <w:rPr>
          <w:rFonts w:cs="Arial"/>
          <w:color w:val="000000" w:themeColor="text1"/>
        </w:rPr>
        <w:t xml:space="preserve"> </w:t>
      </w:r>
      <w:r w:rsidRPr="00967780">
        <w:rPr>
          <w:rFonts w:cs="Arial"/>
        </w:rPr>
        <w:t xml:space="preserve">nombre de la Jurisdicción Sanitaria </w:t>
      </w:r>
      <w:r>
        <w:rPr>
          <w:rFonts w:cs="Arial"/>
        </w:rPr>
        <w:t>donde</w:t>
      </w:r>
      <w:r w:rsidRPr="00967780">
        <w:rPr>
          <w:rFonts w:cs="Arial"/>
        </w:rPr>
        <w:t xml:space="preserve"> se ubica el Centro de Tratamiento. </w:t>
      </w:r>
    </w:p>
    <w:p w:rsidR="00B71802" w:rsidRPr="00967780" w:rsidRDefault="00B71802" w:rsidP="00B71802">
      <w:pPr>
        <w:ind w:right="-1"/>
        <w:jc w:val="both"/>
        <w:rPr>
          <w:rFonts w:cs="Arial"/>
        </w:rPr>
      </w:pPr>
      <w:r w:rsidRPr="00967780">
        <w:rPr>
          <w:rFonts w:cs="Arial"/>
          <w:b/>
        </w:rPr>
        <w:t xml:space="preserve">Municipio del </w:t>
      </w:r>
      <w:r>
        <w:rPr>
          <w:rFonts w:cs="Arial"/>
          <w:b/>
        </w:rPr>
        <w:t>Centro de T</w:t>
      </w:r>
      <w:r w:rsidRPr="00967780">
        <w:rPr>
          <w:rFonts w:cs="Arial"/>
          <w:b/>
        </w:rPr>
        <w:t>ratamiento:</w:t>
      </w:r>
      <w:r w:rsidRPr="00967780">
        <w:rPr>
          <w:rFonts w:cs="Arial"/>
        </w:rPr>
        <w:t xml:space="preserve"> </w:t>
      </w:r>
      <w:r>
        <w:rPr>
          <w:rFonts w:cs="Arial"/>
          <w:color w:val="000000" w:themeColor="text1"/>
        </w:rPr>
        <w:t>Escriba el</w:t>
      </w:r>
      <w:r w:rsidRPr="00967780">
        <w:rPr>
          <w:rFonts w:cs="Arial"/>
          <w:color w:val="000000" w:themeColor="text1"/>
        </w:rPr>
        <w:t xml:space="preserve"> </w:t>
      </w:r>
      <w:r w:rsidRPr="00967780">
        <w:rPr>
          <w:rFonts w:cs="Arial"/>
        </w:rPr>
        <w:t xml:space="preserve">nombre del </w:t>
      </w:r>
      <w:r>
        <w:rPr>
          <w:rFonts w:cs="Arial"/>
        </w:rPr>
        <w:t>M</w:t>
      </w:r>
      <w:r w:rsidRPr="00967780">
        <w:rPr>
          <w:rFonts w:cs="Arial"/>
        </w:rPr>
        <w:t xml:space="preserve">unicipio </w:t>
      </w:r>
      <w:r>
        <w:rPr>
          <w:rFonts w:cs="Arial"/>
        </w:rPr>
        <w:t>donde</w:t>
      </w:r>
      <w:r w:rsidRPr="00967780">
        <w:rPr>
          <w:rFonts w:cs="Arial"/>
        </w:rPr>
        <w:t xml:space="preserve"> se ubica el Centro de Tratamiento. </w:t>
      </w:r>
    </w:p>
    <w:p w:rsidR="00B71802" w:rsidRPr="00967780" w:rsidRDefault="00B71802" w:rsidP="00B71802">
      <w:pPr>
        <w:ind w:right="-1"/>
        <w:jc w:val="both"/>
        <w:rPr>
          <w:rFonts w:cs="Arial"/>
        </w:rPr>
      </w:pPr>
      <w:r>
        <w:rPr>
          <w:rFonts w:cs="Arial"/>
          <w:b/>
        </w:rPr>
        <w:t>Nombre del Centro de T</w:t>
      </w:r>
      <w:r w:rsidRPr="00967780">
        <w:rPr>
          <w:rFonts w:cs="Arial"/>
          <w:b/>
        </w:rPr>
        <w:t xml:space="preserve">ratamiento: </w:t>
      </w:r>
      <w:r>
        <w:rPr>
          <w:rFonts w:cs="Arial"/>
          <w:color w:val="000000" w:themeColor="text1"/>
        </w:rPr>
        <w:t>Anote el</w:t>
      </w:r>
      <w:r w:rsidRPr="00967780">
        <w:rPr>
          <w:rFonts w:cs="Arial"/>
          <w:color w:val="000000" w:themeColor="text1"/>
        </w:rPr>
        <w:t xml:space="preserve"> </w:t>
      </w:r>
      <w:r w:rsidRPr="00967780">
        <w:rPr>
          <w:rFonts w:cs="Arial"/>
        </w:rPr>
        <w:t xml:space="preserve">nombre completo del Centro de Tratamiento </w:t>
      </w:r>
      <w:r>
        <w:rPr>
          <w:rFonts w:cs="Arial"/>
        </w:rPr>
        <w:t>donde se lleva a cabo la entrevista</w:t>
      </w:r>
      <w:r w:rsidRPr="00967780">
        <w:rPr>
          <w:rFonts w:cs="Arial"/>
        </w:rPr>
        <w:t>.</w:t>
      </w:r>
    </w:p>
    <w:p w:rsidR="00B71802" w:rsidRPr="00967780" w:rsidRDefault="00B71802" w:rsidP="00B71802">
      <w:pPr>
        <w:ind w:right="-1"/>
        <w:jc w:val="both"/>
        <w:rPr>
          <w:rFonts w:cs="Arial"/>
        </w:rPr>
      </w:pPr>
    </w:p>
    <w:p w:rsidR="00B71802" w:rsidRDefault="00B71802" w:rsidP="00B71802">
      <w:pPr>
        <w:ind w:right="-1"/>
        <w:jc w:val="both"/>
        <w:rPr>
          <w:rFonts w:cs="Arial"/>
          <w:b/>
          <w:i/>
          <w:color w:val="621132"/>
        </w:rPr>
      </w:pPr>
      <w:r w:rsidRPr="00FA0B0C">
        <w:rPr>
          <w:rFonts w:cs="Arial"/>
          <w:b/>
          <w:i/>
          <w:color w:val="621132"/>
        </w:rPr>
        <w:t>Antecedentes de búsqueda de apoyo</w:t>
      </w:r>
    </w:p>
    <w:p w:rsidR="00B71802" w:rsidRPr="00FA0B0C" w:rsidRDefault="00B71802" w:rsidP="00B71802">
      <w:pPr>
        <w:ind w:right="-1"/>
        <w:jc w:val="both"/>
        <w:rPr>
          <w:rFonts w:cs="Arial"/>
          <w:b/>
          <w:i/>
          <w:color w:val="621132"/>
        </w:rPr>
      </w:pPr>
    </w:p>
    <w:p w:rsidR="00B71802" w:rsidRDefault="00B71802" w:rsidP="00B71802">
      <w:pPr>
        <w:ind w:right="-1"/>
        <w:jc w:val="both"/>
        <w:rPr>
          <w:rFonts w:cs="Arial"/>
        </w:rPr>
      </w:pPr>
      <w:r>
        <w:rPr>
          <w:rFonts w:cs="Arial"/>
          <w:b/>
        </w:rPr>
        <w:t>Anteriormente acudió a algún Centro de Tratamiento</w:t>
      </w:r>
      <w:r w:rsidRPr="00967780">
        <w:rPr>
          <w:rFonts w:cs="Arial"/>
          <w:b/>
        </w:rPr>
        <w:t>:</w:t>
      </w:r>
      <w:r w:rsidRPr="00967780">
        <w:rPr>
          <w:rFonts w:cs="Arial"/>
        </w:rPr>
        <w:t xml:space="preserve"> </w:t>
      </w:r>
      <w:r>
        <w:rPr>
          <w:rFonts w:cs="Arial"/>
          <w:color w:val="000000" w:themeColor="text1"/>
        </w:rPr>
        <w:t xml:space="preserve">Marque </w:t>
      </w:r>
      <w:r w:rsidRPr="00967780">
        <w:rPr>
          <w:rFonts w:cs="Arial"/>
        </w:rPr>
        <w:t xml:space="preserve">si el usuario </w:t>
      </w:r>
      <w:r>
        <w:rPr>
          <w:rFonts w:cs="Arial"/>
        </w:rPr>
        <w:t>solicitó atención a algún</w:t>
      </w:r>
      <w:r w:rsidRPr="00967780">
        <w:rPr>
          <w:rFonts w:cs="Arial"/>
        </w:rPr>
        <w:t xml:space="preserve"> </w:t>
      </w:r>
      <w:r>
        <w:rPr>
          <w:rFonts w:cs="Arial"/>
        </w:rPr>
        <w:t>Centro</w:t>
      </w:r>
      <w:r w:rsidRPr="00967780">
        <w:rPr>
          <w:rFonts w:cs="Arial"/>
        </w:rPr>
        <w:t xml:space="preserve"> de Tratamiento</w:t>
      </w:r>
      <w:r>
        <w:rPr>
          <w:rFonts w:cs="Arial"/>
        </w:rPr>
        <w:t xml:space="preserve"> </w:t>
      </w:r>
      <w:r w:rsidRPr="00967780">
        <w:rPr>
          <w:rFonts w:cs="Arial"/>
        </w:rPr>
        <w:t xml:space="preserve">durante el año en curso. En caso </w:t>
      </w:r>
      <w:r>
        <w:rPr>
          <w:rFonts w:cs="Arial"/>
        </w:rPr>
        <w:t>afirmativo, pregunte cuántas veces incluyendo ésta.</w:t>
      </w:r>
    </w:p>
    <w:p w:rsidR="00B71802" w:rsidRPr="00967780" w:rsidRDefault="00B71802" w:rsidP="00B71802">
      <w:pPr>
        <w:ind w:right="-1"/>
        <w:jc w:val="both"/>
        <w:rPr>
          <w:rFonts w:cs="Arial"/>
          <w:color w:val="000000" w:themeColor="text1"/>
        </w:rPr>
      </w:pPr>
      <w:r w:rsidRPr="00967780">
        <w:rPr>
          <w:rFonts w:cs="Arial"/>
          <w:b/>
          <w:color w:val="000000" w:themeColor="text1"/>
        </w:rPr>
        <w:t>Número de veces (ingresos):</w:t>
      </w:r>
      <w:r w:rsidRPr="00967780">
        <w:rPr>
          <w:rFonts w:cs="Arial"/>
          <w:color w:val="000000" w:themeColor="text1"/>
        </w:rPr>
        <w:t xml:space="preserve"> Registra el número de veces que el usuario refiere haber ingresado a este tipo de Centros en toda su vida.</w:t>
      </w:r>
    </w:p>
    <w:p w:rsidR="00B71802" w:rsidRPr="00967780" w:rsidRDefault="00B71802" w:rsidP="00B71802">
      <w:pPr>
        <w:ind w:right="-1"/>
        <w:jc w:val="both"/>
        <w:rPr>
          <w:rFonts w:cs="Arial"/>
        </w:rPr>
      </w:pPr>
      <w:r w:rsidRPr="00967780">
        <w:rPr>
          <w:rFonts w:cs="Arial"/>
          <w:b/>
        </w:rPr>
        <w:t>Motivo de ingreso:</w:t>
      </w:r>
      <w:r w:rsidRPr="00967780">
        <w:rPr>
          <w:rFonts w:cs="Arial"/>
        </w:rPr>
        <w:t xml:space="preserve"> </w:t>
      </w:r>
      <w:r>
        <w:rPr>
          <w:rFonts w:cs="Arial"/>
          <w:color w:val="000000" w:themeColor="text1"/>
        </w:rPr>
        <w:t xml:space="preserve">Lea todas las opciones y marque el motivo </w:t>
      </w:r>
      <w:r w:rsidRPr="00967780">
        <w:rPr>
          <w:rFonts w:cs="Arial"/>
        </w:rPr>
        <w:t xml:space="preserve">que más se adecúe al referido por el usuario y cuando no desee dar la información, </w:t>
      </w:r>
      <w:r>
        <w:rPr>
          <w:rFonts w:cs="Arial"/>
        </w:rPr>
        <w:t xml:space="preserve">marque </w:t>
      </w:r>
      <w:r w:rsidRPr="00967780">
        <w:rPr>
          <w:rFonts w:cs="Arial"/>
        </w:rPr>
        <w:t xml:space="preserve"> 99.</w:t>
      </w:r>
    </w:p>
    <w:p w:rsidR="00B71802" w:rsidRPr="00967780" w:rsidRDefault="00B71802" w:rsidP="00B71802">
      <w:pPr>
        <w:ind w:right="-1"/>
        <w:jc w:val="both"/>
        <w:rPr>
          <w:rFonts w:cs="Arial"/>
          <w:b/>
          <w:i/>
          <w:color w:val="538135" w:themeColor="accent6" w:themeShade="BF"/>
        </w:rPr>
      </w:pPr>
    </w:p>
    <w:p w:rsidR="00B71802" w:rsidRDefault="00B71802" w:rsidP="00B71802">
      <w:pPr>
        <w:ind w:right="-1"/>
        <w:jc w:val="both"/>
        <w:rPr>
          <w:rFonts w:cs="Arial"/>
          <w:b/>
          <w:i/>
          <w:color w:val="621132"/>
        </w:rPr>
      </w:pPr>
      <w:r w:rsidRPr="00FA0B0C">
        <w:rPr>
          <w:rFonts w:cs="Arial"/>
          <w:b/>
          <w:i/>
          <w:color w:val="621132"/>
        </w:rPr>
        <w:t>Patrón de consumo</w:t>
      </w:r>
    </w:p>
    <w:p w:rsidR="00B71802" w:rsidRPr="00FA0B0C" w:rsidRDefault="00B71802" w:rsidP="00B71802">
      <w:pPr>
        <w:ind w:right="-1"/>
        <w:jc w:val="both"/>
        <w:rPr>
          <w:rFonts w:cs="Arial"/>
          <w:b/>
          <w:i/>
          <w:color w:val="621132"/>
        </w:rPr>
      </w:pPr>
    </w:p>
    <w:p w:rsidR="00B71802" w:rsidRDefault="00B71802" w:rsidP="00B71802">
      <w:pPr>
        <w:ind w:right="-1"/>
        <w:jc w:val="both"/>
        <w:rPr>
          <w:rFonts w:cs="Arial"/>
        </w:rPr>
      </w:pPr>
      <w:r w:rsidRPr="00967780">
        <w:rPr>
          <w:rFonts w:cs="Arial"/>
        </w:rPr>
        <w:t xml:space="preserve">Este apartado permite </w:t>
      </w:r>
      <w:r w:rsidRPr="00967780">
        <w:rPr>
          <w:rFonts w:cs="Arial"/>
          <w:color w:val="000000" w:themeColor="text1"/>
        </w:rPr>
        <w:t xml:space="preserve">identificar el consumo de sustancias y/o drogas </w:t>
      </w:r>
      <w:r w:rsidRPr="00967780">
        <w:rPr>
          <w:rFonts w:cs="Arial"/>
        </w:rPr>
        <w:t>del usuario a lo largo de su vida, es decir, registra el historial de consumo de drogas en orden cronológico desde la primera droga consumida (</w:t>
      </w:r>
      <w:r w:rsidRPr="00967780">
        <w:rPr>
          <w:rFonts w:cs="Arial"/>
          <w:b/>
        </w:rPr>
        <w:t>Droga de Inicio</w:t>
      </w:r>
      <w:r w:rsidRPr="00967780">
        <w:rPr>
          <w:rFonts w:cs="Arial"/>
        </w:rPr>
        <w:t xml:space="preserve">) y </w:t>
      </w:r>
      <w:r>
        <w:rPr>
          <w:rFonts w:cs="Arial"/>
        </w:rPr>
        <w:t xml:space="preserve">en su caso </w:t>
      </w:r>
      <w:r w:rsidRPr="00967780">
        <w:rPr>
          <w:rFonts w:cs="Arial"/>
        </w:rPr>
        <w:t>subsecuentes (</w:t>
      </w:r>
      <w:r>
        <w:rPr>
          <w:rFonts w:cs="Arial"/>
        </w:rPr>
        <w:t xml:space="preserve">hasta </w:t>
      </w:r>
      <w:r w:rsidRPr="00967780">
        <w:rPr>
          <w:rFonts w:cs="Arial"/>
        </w:rPr>
        <w:t>décima droga)</w:t>
      </w:r>
      <w:r>
        <w:rPr>
          <w:rFonts w:cs="Arial"/>
        </w:rPr>
        <w:t xml:space="preserve">. </w:t>
      </w:r>
      <w:r w:rsidRPr="00967780">
        <w:rPr>
          <w:rFonts w:cs="Arial"/>
        </w:rPr>
        <w:t xml:space="preserve"> </w:t>
      </w:r>
    </w:p>
    <w:p w:rsidR="00B71802" w:rsidRPr="00967780" w:rsidRDefault="00B71802" w:rsidP="00B71802">
      <w:pPr>
        <w:ind w:right="-1"/>
        <w:jc w:val="both"/>
        <w:rPr>
          <w:rFonts w:cs="Arial"/>
        </w:rPr>
      </w:pPr>
    </w:p>
    <w:p w:rsidR="00B71802" w:rsidRDefault="00B71802" w:rsidP="00B71802">
      <w:pPr>
        <w:ind w:right="-1"/>
        <w:jc w:val="both"/>
        <w:rPr>
          <w:rFonts w:cs="Arial"/>
        </w:rPr>
      </w:pPr>
      <w:r w:rsidRPr="00967780">
        <w:rPr>
          <w:rFonts w:cs="Arial"/>
        </w:rPr>
        <w:t>Para ca</w:t>
      </w:r>
      <w:r>
        <w:rPr>
          <w:rFonts w:cs="Arial"/>
        </w:rPr>
        <w:t>da una de las drogas que refiera</w:t>
      </w:r>
      <w:r w:rsidRPr="00967780">
        <w:rPr>
          <w:rFonts w:cs="Arial"/>
        </w:rPr>
        <w:t xml:space="preserve"> el usuario, se realizan las siguientes preguntas: </w:t>
      </w:r>
      <w:r>
        <w:rPr>
          <w:rFonts w:cs="Arial"/>
        </w:rPr>
        <w:t>C</w:t>
      </w:r>
      <w:r w:rsidRPr="00967780">
        <w:rPr>
          <w:rFonts w:cs="Arial"/>
        </w:rPr>
        <w:t xml:space="preserve">onsumo en el último año, </w:t>
      </w:r>
      <w:r>
        <w:rPr>
          <w:rFonts w:cs="Arial"/>
        </w:rPr>
        <w:t>E</w:t>
      </w:r>
      <w:r w:rsidRPr="00967780">
        <w:rPr>
          <w:rFonts w:cs="Arial"/>
        </w:rPr>
        <w:t xml:space="preserve">dad de uso por primera vez, </w:t>
      </w:r>
      <w:r>
        <w:rPr>
          <w:rFonts w:cs="Arial"/>
        </w:rPr>
        <w:t>P</w:t>
      </w:r>
      <w:r w:rsidRPr="00967780">
        <w:rPr>
          <w:rFonts w:cs="Arial"/>
        </w:rPr>
        <w:t>rincipalmente cómo l</w:t>
      </w:r>
      <w:r>
        <w:rPr>
          <w:rFonts w:cs="Arial"/>
        </w:rPr>
        <w:t>a usa, Cada cuándo la consume y F</w:t>
      </w:r>
      <w:r w:rsidRPr="00967780">
        <w:rPr>
          <w:rFonts w:cs="Arial"/>
        </w:rPr>
        <w:t>recuencia de consumo.</w:t>
      </w:r>
    </w:p>
    <w:p w:rsidR="00B71802" w:rsidRPr="00967780" w:rsidRDefault="00B71802" w:rsidP="00B71802">
      <w:pPr>
        <w:ind w:right="-1"/>
        <w:jc w:val="both"/>
        <w:rPr>
          <w:rFonts w:cs="Arial"/>
        </w:rPr>
      </w:pPr>
    </w:p>
    <w:p w:rsidR="00B71802" w:rsidRDefault="00B71802" w:rsidP="00B71802">
      <w:pPr>
        <w:ind w:right="-1"/>
        <w:jc w:val="both"/>
        <w:rPr>
          <w:rFonts w:cs="Arial"/>
          <w:b/>
        </w:rPr>
      </w:pPr>
      <w:r w:rsidRPr="00967780">
        <w:rPr>
          <w:rFonts w:cs="Arial"/>
          <w:b/>
          <w:color w:val="000000" w:themeColor="text1"/>
        </w:rPr>
        <w:t xml:space="preserve">Droga de </w:t>
      </w:r>
      <w:r>
        <w:rPr>
          <w:rFonts w:cs="Arial"/>
          <w:b/>
          <w:color w:val="000000" w:themeColor="text1"/>
        </w:rPr>
        <w:t>INICIO</w:t>
      </w:r>
      <w:r w:rsidRPr="00967780">
        <w:rPr>
          <w:rFonts w:cs="Arial"/>
          <w:b/>
          <w:color w:val="000000" w:themeColor="text1"/>
        </w:rPr>
        <w:t>:</w:t>
      </w:r>
      <w:r w:rsidRPr="00967780">
        <w:rPr>
          <w:rFonts w:cs="Arial"/>
          <w:color w:val="000000" w:themeColor="text1"/>
        </w:rPr>
        <w:t xml:space="preserve"> </w:t>
      </w:r>
      <w:r w:rsidRPr="00967780">
        <w:rPr>
          <w:rFonts w:cs="Arial"/>
        </w:rPr>
        <w:t xml:space="preserve">Se refiere a la primera droga y/o sustancia consumida </w:t>
      </w:r>
      <w:r>
        <w:rPr>
          <w:rFonts w:cs="Arial"/>
        </w:rPr>
        <w:t>que refiera el usuario, es decir, con la que inició el consumo de sustancias.</w:t>
      </w:r>
    </w:p>
    <w:p w:rsidR="00B71802" w:rsidRPr="00967780" w:rsidRDefault="00B71802" w:rsidP="00B71802">
      <w:pPr>
        <w:ind w:right="-1"/>
        <w:jc w:val="both"/>
        <w:rPr>
          <w:rFonts w:cs="Arial"/>
        </w:rPr>
      </w:pPr>
      <w:r w:rsidRPr="00967780">
        <w:rPr>
          <w:rFonts w:cs="Arial"/>
          <w:b/>
        </w:rPr>
        <w:t xml:space="preserve">Nombre de la </w:t>
      </w:r>
      <w:r w:rsidRPr="00967780">
        <w:rPr>
          <w:rFonts w:cs="Arial"/>
          <w:b/>
          <w:color w:val="000000" w:themeColor="text1"/>
        </w:rPr>
        <w:t>droga:</w:t>
      </w:r>
      <w:r w:rsidRPr="00967780">
        <w:rPr>
          <w:rFonts w:cs="Arial"/>
          <w:color w:val="000000" w:themeColor="text1"/>
        </w:rPr>
        <w:t xml:space="preserve"> </w:t>
      </w:r>
      <w:r>
        <w:rPr>
          <w:rFonts w:cs="Arial"/>
        </w:rPr>
        <w:t>Anote</w:t>
      </w:r>
      <w:r w:rsidRPr="00967780">
        <w:rPr>
          <w:rFonts w:cs="Arial"/>
        </w:rPr>
        <w:t xml:space="preserve"> el nombre de</w:t>
      </w:r>
      <w:r>
        <w:rPr>
          <w:rFonts w:cs="Arial"/>
        </w:rPr>
        <w:t xml:space="preserve"> la droga que el usuario refiera</w:t>
      </w:r>
      <w:r w:rsidRPr="00967780">
        <w:rPr>
          <w:rFonts w:cs="Arial"/>
        </w:rPr>
        <w:t xml:space="preserve"> como primera droga. Es importante recordar que el tabaco y el alcohol también son consideradas como drogas, por tal motivo</w:t>
      </w:r>
      <w:r>
        <w:rPr>
          <w:rFonts w:cs="Arial"/>
        </w:rPr>
        <w:t>,</w:t>
      </w:r>
      <w:r w:rsidRPr="00967780">
        <w:rPr>
          <w:rFonts w:cs="Arial"/>
        </w:rPr>
        <w:t xml:space="preserve"> deben de registrarse en este campo de ser referidas por el usuario.</w:t>
      </w:r>
    </w:p>
    <w:p w:rsidR="00B71802" w:rsidRDefault="00B71802" w:rsidP="00B71802">
      <w:pPr>
        <w:ind w:right="-1"/>
        <w:jc w:val="both"/>
        <w:rPr>
          <w:rFonts w:cs="Arial"/>
          <w:color w:val="000000" w:themeColor="text1"/>
        </w:rPr>
      </w:pPr>
      <w:r w:rsidRPr="00967780">
        <w:rPr>
          <w:rFonts w:cs="Arial"/>
          <w:b/>
          <w:color w:val="000000" w:themeColor="text1"/>
        </w:rPr>
        <w:t>Consumo en el último año:</w:t>
      </w:r>
      <w:r w:rsidRPr="00967780">
        <w:rPr>
          <w:rFonts w:cs="Arial"/>
          <w:color w:val="000000" w:themeColor="text1"/>
        </w:rPr>
        <w:t xml:space="preserve"> </w:t>
      </w:r>
      <w:r>
        <w:rPr>
          <w:rFonts w:cs="Arial"/>
          <w:color w:val="000000" w:themeColor="text1"/>
        </w:rPr>
        <w:t>Marque</w:t>
      </w:r>
      <w:r w:rsidRPr="00967780">
        <w:rPr>
          <w:rFonts w:cs="Arial"/>
          <w:color w:val="000000" w:themeColor="text1"/>
        </w:rPr>
        <w:t xml:space="preserve"> “Sí” en caso de que el usuario refiera que consumió la Droga de Inicio en el último año y en caso opuesto seleccionar “No”.</w:t>
      </w:r>
    </w:p>
    <w:p w:rsidR="00B71802" w:rsidRDefault="00B71802" w:rsidP="00B71802">
      <w:pPr>
        <w:ind w:right="-1"/>
        <w:jc w:val="both"/>
        <w:rPr>
          <w:rFonts w:cs="Arial"/>
        </w:rPr>
      </w:pPr>
      <w:r w:rsidRPr="00967780">
        <w:rPr>
          <w:rFonts w:cs="Arial"/>
          <w:b/>
        </w:rPr>
        <w:t xml:space="preserve">Edad de uso por primera vez: </w:t>
      </w:r>
      <w:r>
        <w:rPr>
          <w:rFonts w:cs="Arial"/>
          <w:color w:val="000000" w:themeColor="text1"/>
        </w:rPr>
        <w:t>Anotar</w:t>
      </w:r>
      <w:r w:rsidRPr="00967780">
        <w:rPr>
          <w:rFonts w:cs="Arial"/>
          <w:color w:val="000000" w:themeColor="text1"/>
        </w:rPr>
        <w:t xml:space="preserve"> </w:t>
      </w:r>
      <w:r w:rsidRPr="00967780">
        <w:rPr>
          <w:rFonts w:cs="Arial"/>
        </w:rPr>
        <w:t xml:space="preserve">la edad en que el usuario </w:t>
      </w:r>
      <w:r>
        <w:rPr>
          <w:rFonts w:cs="Arial"/>
        </w:rPr>
        <w:t>refiere usar</w:t>
      </w:r>
      <w:r w:rsidRPr="00967780">
        <w:rPr>
          <w:rFonts w:cs="Arial"/>
        </w:rPr>
        <w:t xml:space="preserve"> por primera vez la </w:t>
      </w:r>
      <w:r w:rsidRPr="00967780">
        <w:rPr>
          <w:rFonts w:cs="Arial"/>
          <w:color w:val="000000" w:themeColor="text1"/>
        </w:rPr>
        <w:t xml:space="preserve">Droga de Inicio. </w:t>
      </w:r>
      <w:r w:rsidRPr="00967780">
        <w:rPr>
          <w:rFonts w:cs="Arial"/>
        </w:rPr>
        <w:t xml:space="preserve">Únicamente se deben registrar edades mayores de cinco años. </w:t>
      </w:r>
    </w:p>
    <w:p w:rsidR="00B71802" w:rsidRPr="00967780" w:rsidRDefault="00B71802" w:rsidP="00B71802">
      <w:pPr>
        <w:ind w:right="-1"/>
        <w:jc w:val="both"/>
        <w:rPr>
          <w:rFonts w:cs="Arial"/>
        </w:rPr>
      </w:pPr>
      <w:r w:rsidRPr="00967780">
        <w:rPr>
          <w:rFonts w:cs="Arial"/>
          <w:b/>
        </w:rPr>
        <w:t>Principalmente cómo la usa:</w:t>
      </w:r>
      <w:r w:rsidRPr="00967780">
        <w:rPr>
          <w:rFonts w:cs="Arial"/>
        </w:rPr>
        <w:t xml:space="preserve"> </w:t>
      </w:r>
      <w:r>
        <w:rPr>
          <w:rFonts w:cs="Arial"/>
          <w:color w:val="000000" w:themeColor="text1"/>
        </w:rPr>
        <w:t>Lea todas las opciones que vienen en la parte inferior del cuadro de Patrón de Consumo  y anote el número o escriba la opción que corresponda a la forma cómo consume principalmente la sustancia. (Fumada, inhalada, aspirada, etc.)</w:t>
      </w:r>
    </w:p>
    <w:p w:rsidR="00B71802" w:rsidRPr="00967780" w:rsidRDefault="00B71802" w:rsidP="00B71802">
      <w:pPr>
        <w:ind w:right="-1"/>
        <w:jc w:val="both"/>
        <w:rPr>
          <w:rFonts w:cs="Arial"/>
          <w:color w:val="000000" w:themeColor="text1"/>
        </w:rPr>
      </w:pPr>
      <w:r w:rsidRPr="00967780">
        <w:rPr>
          <w:rFonts w:cs="Arial"/>
          <w:b/>
        </w:rPr>
        <w:t>Cada cuándo la consume:</w:t>
      </w:r>
      <w:r w:rsidRPr="00967780">
        <w:rPr>
          <w:rFonts w:cs="Arial"/>
        </w:rPr>
        <w:t xml:space="preserve"> </w:t>
      </w:r>
      <w:r>
        <w:rPr>
          <w:rFonts w:cs="Arial"/>
          <w:color w:val="000000" w:themeColor="text1"/>
        </w:rPr>
        <w:t>Lea todas las opciones que vienen en la parte inferior del cuadro de Patrón de Consumo  y anote el número o escriba la opción que corresponda en tiempo al consumo de la sustancia (diario, semanal, mensual, etc.)</w:t>
      </w:r>
    </w:p>
    <w:p w:rsidR="00B71802" w:rsidRDefault="00B71802" w:rsidP="00B71802">
      <w:pPr>
        <w:ind w:right="-1"/>
        <w:jc w:val="both"/>
        <w:rPr>
          <w:rFonts w:cs="Arial"/>
          <w:color w:val="000000" w:themeColor="text1"/>
        </w:rPr>
      </w:pPr>
      <w:r w:rsidRPr="00967780">
        <w:rPr>
          <w:rFonts w:cs="Arial"/>
          <w:b/>
        </w:rPr>
        <w:t>Frecuencia de consumo:</w:t>
      </w:r>
      <w:r w:rsidRPr="00967780">
        <w:rPr>
          <w:rFonts w:cs="Arial"/>
        </w:rPr>
        <w:t xml:space="preserve"> </w:t>
      </w:r>
      <w:r>
        <w:rPr>
          <w:rFonts w:cs="Arial"/>
          <w:color w:val="000000" w:themeColor="text1"/>
        </w:rPr>
        <w:t xml:space="preserve">Lea todas las opciones que vienen en la parte inferior del cuadro de Patrón de Consumo y anote el número o escriba la opción que corresponda a la frecuencia con que consume la sustancia, es decir, las veces que la usa en función de la pregunta anterior (cada cuándo la consume). </w:t>
      </w:r>
    </w:p>
    <w:p w:rsidR="00B71802" w:rsidRDefault="00B71802" w:rsidP="00B71802">
      <w:pPr>
        <w:ind w:right="-1"/>
        <w:jc w:val="both"/>
        <w:rPr>
          <w:rFonts w:cs="Arial"/>
          <w:color w:val="000000" w:themeColor="text1"/>
        </w:rPr>
      </w:pPr>
    </w:p>
    <w:p w:rsidR="00B71802" w:rsidRDefault="00B71802" w:rsidP="00B71802">
      <w:pPr>
        <w:ind w:right="-1"/>
        <w:jc w:val="both"/>
        <w:rPr>
          <w:rFonts w:cs="Arial"/>
          <w:color w:val="000000" w:themeColor="text1"/>
        </w:rPr>
      </w:pPr>
    </w:p>
    <w:p w:rsidR="00B71802" w:rsidRDefault="00B71802" w:rsidP="00B71802">
      <w:pPr>
        <w:ind w:right="-1"/>
        <w:jc w:val="both"/>
        <w:rPr>
          <w:rFonts w:cs="Arial"/>
          <w:b/>
          <w:i/>
        </w:rPr>
      </w:pPr>
    </w:p>
    <w:p w:rsidR="00B71802" w:rsidRDefault="00B71802" w:rsidP="00B71802">
      <w:pPr>
        <w:ind w:right="-1"/>
        <w:jc w:val="both"/>
        <w:rPr>
          <w:rFonts w:cs="Arial"/>
        </w:rPr>
      </w:pPr>
      <w:r w:rsidRPr="00967780">
        <w:rPr>
          <w:rFonts w:cs="Arial"/>
          <w:b/>
          <w:i/>
        </w:rPr>
        <w:lastRenderedPageBreak/>
        <w:t>Ejemplo:</w:t>
      </w:r>
      <w:r w:rsidRPr="00967780">
        <w:rPr>
          <w:rFonts w:cs="Arial"/>
        </w:rPr>
        <w:t xml:space="preserve"> En la variable </w:t>
      </w:r>
      <w:r>
        <w:rPr>
          <w:rFonts w:cs="Arial"/>
        </w:rPr>
        <w:t>“</w:t>
      </w:r>
      <w:r w:rsidRPr="00FD036B">
        <w:rPr>
          <w:rFonts w:cs="Arial"/>
          <w:i/>
        </w:rPr>
        <w:t>Cada cuándo la consume</w:t>
      </w:r>
      <w:r>
        <w:rPr>
          <w:rFonts w:cs="Arial"/>
          <w:i/>
        </w:rPr>
        <w:t>”</w:t>
      </w:r>
      <w:r w:rsidRPr="00FD036B">
        <w:rPr>
          <w:rFonts w:cs="Arial"/>
          <w:i/>
        </w:rPr>
        <w:t xml:space="preserve"> </w:t>
      </w:r>
      <w:r w:rsidRPr="00FD036B">
        <w:rPr>
          <w:rFonts w:cs="Arial"/>
        </w:rPr>
        <w:t xml:space="preserve">el usuario refirió consumir la droga de inicio </w:t>
      </w:r>
      <w:r w:rsidRPr="00FD036B">
        <w:rPr>
          <w:rFonts w:cs="Arial"/>
          <w:i/>
        </w:rPr>
        <w:t xml:space="preserve">“Diario” </w:t>
      </w:r>
      <w:r w:rsidRPr="00FD036B">
        <w:rPr>
          <w:rFonts w:cs="Arial"/>
        </w:rPr>
        <w:t xml:space="preserve">en la siguiente variable </w:t>
      </w:r>
      <w:r>
        <w:rPr>
          <w:rFonts w:cs="Arial"/>
        </w:rPr>
        <w:t>“</w:t>
      </w:r>
      <w:r w:rsidRPr="00FD036B">
        <w:rPr>
          <w:rFonts w:cs="Arial"/>
          <w:i/>
        </w:rPr>
        <w:t>Frecuencia de consumo</w:t>
      </w:r>
      <w:r>
        <w:rPr>
          <w:rFonts w:cs="Arial"/>
          <w:i/>
        </w:rPr>
        <w:t>”</w:t>
      </w:r>
      <w:r w:rsidRPr="00FD036B">
        <w:rPr>
          <w:rFonts w:cs="Arial"/>
          <w:i/>
        </w:rPr>
        <w:t xml:space="preserve"> </w:t>
      </w:r>
      <w:r w:rsidRPr="00FD036B">
        <w:rPr>
          <w:rFonts w:cs="Arial"/>
        </w:rPr>
        <w:t>se deberá de escribir el número de veces que se consume la droga</w:t>
      </w:r>
      <w:r w:rsidRPr="00967780">
        <w:rPr>
          <w:rFonts w:cs="Arial"/>
        </w:rPr>
        <w:t xml:space="preserve"> </w:t>
      </w:r>
      <w:r>
        <w:rPr>
          <w:rFonts w:cs="Arial"/>
        </w:rPr>
        <w:t>al día</w:t>
      </w:r>
      <w:r w:rsidRPr="00967780">
        <w:rPr>
          <w:rFonts w:cs="Arial"/>
        </w:rPr>
        <w:t xml:space="preserve">, </w:t>
      </w:r>
      <w:r>
        <w:rPr>
          <w:rFonts w:cs="Arial"/>
        </w:rPr>
        <w:t xml:space="preserve">por lo que la respuesta puede ser desde una vez al día o más de siete veces para aquellos que las utilizan continuamente. </w:t>
      </w:r>
    </w:p>
    <w:p w:rsidR="00B71802" w:rsidRDefault="00B71802" w:rsidP="00B71802">
      <w:pPr>
        <w:ind w:right="-1"/>
        <w:jc w:val="both"/>
        <w:rPr>
          <w:rFonts w:cs="Arial"/>
        </w:rPr>
      </w:pPr>
    </w:p>
    <w:p w:rsidR="00B71802" w:rsidRDefault="00B71802" w:rsidP="00B71802">
      <w:pPr>
        <w:ind w:right="-1"/>
        <w:jc w:val="both"/>
        <w:rPr>
          <w:rFonts w:cs="Arial"/>
        </w:rPr>
      </w:pPr>
      <w:r>
        <w:rPr>
          <w:rFonts w:cs="Arial"/>
        </w:rPr>
        <w:t xml:space="preserve">Recuerde que estas respuestas van en función de la sustancia, es decir, si la droga referida es alcohol, el usuario podría responder en función del número de copas o cervezas ingeridas en un periodo de tiempo (7 caguamas, mensuales). Otra situación podría ser para cocaína, que se usa diario más de cinco veces. Y para tabaco, la respuesta será en función del número de cigarrillos (2 o 3 cigarros diarios)  </w:t>
      </w:r>
    </w:p>
    <w:p w:rsidR="00B71802" w:rsidRPr="00967780" w:rsidRDefault="00B71802" w:rsidP="00B71802">
      <w:pPr>
        <w:ind w:right="-1"/>
        <w:jc w:val="both"/>
        <w:rPr>
          <w:rFonts w:cs="Arial"/>
        </w:rPr>
      </w:pPr>
    </w:p>
    <w:p w:rsidR="00B71802" w:rsidRPr="00967780" w:rsidRDefault="00B71802" w:rsidP="00B71802">
      <w:pPr>
        <w:ind w:right="-1"/>
        <w:rPr>
          <w:rFonts w:cs="Arial"/>
          <w:b/>
          <w:color w:val="000000" w:themeColor="text1"/>
        </w:rPr>
      </w:pPr>
      <w:r w:rsidRPr="00246AF1">
        <w:rPr>
          <w:rFonts w:cs="Arial"/>
          <w:b/>
          <w:color w:val="000000" w:themeColor="text1"/>
        </w:rPr>
        <w:t>De la segunda a la décima droga</w:t>
      </w:r>
    </w:p>
    <w:p w:rsidR="00B71802" w:rsidRPr="00967780" w:rsidRDefault="00B71802" w:rsidP="00B71802">
      <w:pPr>
        <w:ind w:right="-1"/>
        <w:jc w:val="both"/>
        <w:rPr>
          <w:rFonts w:cs="Arial"/>
        </w:rPr>
      </w:pPr>
      <w:r w:rsidRPr="00967780">
        <w:rPr>
          <w:rFonts w:cs="Arial"/>
        </w:rPr>
        <w:t>Posterior a completar la información de la Droga de Inicio</w:t>
      </w:r>
      <w:r>
        <w:rPr>
          <w:rFonts w:cs="Arial"/>
        </w:rPr>
        <w:t>,</w:t>
      </w:r>
      <w:r w:rsidRPr="00967780">
        <w:rPr>
          <w:rFonts w:cs="Arial"/>
        </w:rPr>
        <w:t xml:space="preserve"> se deberán de registrar en orden cronológico las drogas que se han consumido, esto es de la segunda a la décima droga. </w:t>
      </w:r>
    </w:p>
    <w:p w:rsidR="00B71802" w:rsidRPr="00967780" w:rsidRDefault="00B71802" w:rsidP="00B71802">
      <w:pPr>
        <w:ind w:right="-1"/>
        <w:jc w:val="both"/>
        <w:rPr>
          <w:rFonts w:cs="Arial"/>
        </w:rPr>
      </w:pPr>
      <w:r w:rsidRPr="00967780">
        <w:rPr>
          <w:rFonts w:cs="Arial"/>
        </w:rPr>
        <w:t>Los campos que se deberán de completar para estas drogas</w:t>
      </w:r>
      <w:r>
        <w:rPr>
          <w:rFonts w:cs="Arial"/>
        </w:rPr>
        <w:t>,</w:t>
      </w:r>
      <w:r w:rsidRPr="00967780">
        <w:rPr>
          <w:rFonts w:cs="Arial"/>
        </w:rPr>
        <w:t xml:space="preserve"> son los mismos que se llenaron para la Droga de Inicio y por ello se solicita seguir la siguiente recomendación:</w:t>
      </w:r>
    </w:p>
    <w:p w:rsidR="00B71802" w:rsidRDefault="00B71802" w:rsidP="00B71802">
      <w:pPr>
        <w:pStyle w:val="Prrafodelista"/>
        <w:ind w:left="0" w:right="-1" w:firstLine="0"/>
        <w:rPr>
          <w:rFonts w:cs="Arial"/>
        </w:rPr>
      </w:pPr>
      <w:r w:rsidRPr="00556A97">
        <w:rPr>
          <w:rFonts w:cs="Arial"/>
        </w:rPr>
        <w:t xml:space="preserve">De la segunda a la décima droga, no se puede repetir ningún tipo de droga. </w:t>
      </w:r>
      <w:r w:rsidRPr="00556A97">
        <w:rPr>
          <w:rFonts w:cs="Arial"/>
          <w:b/>
          <w:i/>
        </w:rPr>
        <w:t>Ejemplo:</w:t>
      </w:r>
      <w:r w:rsidRPr="00556A97">
        <w:rPr>
          <w:rFonts w:cs="Arial"/>
        </w:rPr>
        <w:t xml:space="preserve"> el usuario refirió la Droga de Inicio “alcohol” y la segunda refirió “pulque”, esto es incorrecto, ya que ambos son alcoholes (010101).</w:t>
      </w:r>
    </w:p>
    <w:p w:rsidR="00B71802" w:rsidRPr="00556A97" w:rsidRDefault="00B71802" w:rsidP="00B71802">
      <w:pPr>
        <w:pStyle w:val="Prrafodelista"/>
        <w:ind w:left="720" w:right="-1" w:firstLine="0"/>
        <w:rPr>
          <w:rFonts w:cs="Arial"/>
        </w:rPr>
      </w:pPr>
      <w:r w:rsidRPr="00556A97">
        <w:rPr>
          <w:rFonts w:cs="Arial"/>
        </w:rPr>
        <w:t xml:space="preserve"> </w:t>
      </w:r>
    </w:p>
    <w:p w:rsidR="00B71802" w:rsidRPr="00E05173" w:rsidRDefault="00B71802" w:rsidP="00B71802">
      <w:pPr>
        <w:ind w:right="-1"/>
        <w:jc w:val="both"/>
        <w:rPr>
          <w:rFonts w:cs="Arial"/>
        </w:rPr>
      </w:pPr>
      <w:r w:rsidRPr="00967780">
        <w:rPr>
          <w:rFonts w:cs="Arial"/>
        </w:rPr>
        <w:t>Lo c</w:t>
      </w:r>
      <w:r>
        <w:rPr>
          <w:rFonts w:cs="Arial"/>
        </w:rPr>
        <w:t>orrecto es que si refirió como Droga de I</w:t>
      </w:r>
      <w:r w:rsidRPr="00967780">
        <w:rPr>
          <w:rFonts w:cs="Arial"/>
        </w:rPr>
        <w:t>nicio alcohol, la segunda droga sea marihuana, cemento, cocaína, heroína, etc. Cabe aclarar que el usuario puede describir un patrón en el cual inició con cerveza y posteriormente consumió algún destilado o pulque lo cual es correcto, porque puede darse el caso que la Droga de Impacto sea la cerveza o pulque, la sustancia que lo llevó a solicitar atención.</w:t>
      </w:r>
    </w:p>
    <w:p w:rsidR="00B71802" w:rsidRDefault="00B71802" w:rsidP="00B71802">
      <w:pPr>
        <w:ind w:right="-1"/>
        <w:jc w:val="both"/>
        <w:rPr>
          <w:rFonts w:cs="Arial"/>
          <w:b/>
        </w:rPr>
      </w:pPr>
    </w:p>
    <w:p w:rsidR="00B71802" w:rsidRDefault="00B71802" w:rsidP="00B71802">
      <w:pPr>
        <w:ind w:right="-1"/>
        <w:jc w:val="both"/>
        <w:rPr>
          <w:rFonts w:cs="Arial"/>
        </w:rPr>
      </w:pPr>
      <w:r>
        <w:rPr>
          <w:rFonts w:cs="Arial"/>
          <w:b/>
        </w:rPr>
        <w:t>Droga de</w:t>
      </w:r>
      <w:r w:rsidRPr="00967780">
        <w:rPr>
          <w:rFonts w:cs="Arial"/>
          <w:b/>
        </w:rPr>
        <w:t xml:space="preserve"> IMPACTO:</w:t>
      </w:r>
      <w:r w:rsidRPr="00967780">
        <w:rPr>
          <w:rFonts w:cs="Arial"/>
        </w:rPr>
        <w:t xml:space="preserve"> La Droga de Impacto hace referencia a la droga y/o sustancia que el usuario refiere que le produce mayores efectos negativos (problemas), en el área de salud, laboral, </w:t>
      </w:r>
      <w:r>
        <w:rPr>
          <w:rFonts w:cs="Arial"/>
        </w:rPr>
        <w:t>familiar, escolar o legal o aqué</w:t>
      </w:r>
      <w:r w:rsidRPr="00967780">
        <w:rPr>
          <w:rFonts w:cs="Arial"/>
        </w:rPr>
        <w:t>lla que lo llevó a solicitar atención.</w:t>
      </w:r>
    </w:p>
    <w:p w:rsidR="00B71802" w:rsidRPr="00967780" w:rsidRDefault="00B71802" w:rsidP="00B71802">
      <w:pPr>
        <w:ind w:right="-1"/>
        <w:jc w:val="both"/>
        <w:rPr>
          <w:rFonts w:cs="Arial"/>
        </w:rPr>
      </w:pPr>
    </w:p>
    <w:p w:rsidR="00B71802" w:rsidRPr="00967780" w:rsidRDefault="00B71802" w:rsidP="00B71802">
      <w:pPr>
        <w:ind w:right="-1"/>
        <w:jc w:val="both"/>
        <w:rPr>
          <w:rFonts w:cs="Arial"/>
        </w:rPr>
      </w:pPr>
      <w:r w:rsidRPr="00967780">
        <w:rPr>
          <w:rFonts w:cs="Arial"/>
        </w:rPr>
        <w:t xml:space="preserve">La </w:t>
      </w:r>
      <w:r w:rsidRPr="00967780">
        <w:rPr>
          <w:rFonts w:cs="Arial"/>
          <w:b/>
          <w:i/>
        </w:rPr>
        <w:t>Droga de Impacto</w:t>
      </w:r>
      <w:r w:rsidRPr="00967780">
        <w:rPr>
          <w:rFonts w:cs="Arial"/>
        </w:rPr>
        <w:t xml:space="preserve"> </w:t>
      </w:r>
      <w:r w:rsidRPr="00967780">
        <w:rPr>
          <w:rFonts w:cs="Arial"/>
          <w:b/>
          <w:i/>
        </w:rPr>
        <w:t>debe ser alguna de las referi</w:t>
      </w:r>
      <w:r>
        <w:rPr>
          <w:rFonts w:cs="Arial"/>
          <w:b/>
          <w:i/>
        </w:rPr>
        <w:t>das entre la Droga de I</w:t>
      </w:r>
      <w:r w:rsidRPr="00967780">
        <w:rPr>
          <w:rFonts w:cs="Arial"/>
          <w:b/>
          <w:i/>
        </w:rPr>
        <w:t>nicio y las subsecuentes</w:t>
      </w:r>
      <w:r w:rsidRPr="00967780">
        <w:rPr>
          <w:rFonts w:cs="Arial"/>
        </w:rPr>
        <w:t xml:space="preserve">. En ningún caso puede ser una droga distinta a las anteriores y debe ser la que el usuario </w:t>
      </w:r>
      <w:r w:rsidRPr="00967780">
        <w:rPr>
          <w:rFonts w:cs="Arial"/>
          <w:b/>
          <w:i/>
          <w:color w:val="000000" w:themeColor="text1"/>
        </w:rPr>
        <w:t>refiera como la que le causa mayores efectos negativos</w:t>
      </w:r>
      <w:r w:rsidRPr="00967780">
        <w:rPr>
          <w:rFonts w:cs="Arial"/>
          <w:color w:val="000000" w:themeColor="text1"/>
        </w:rPr>
        <w:t xml:space="preserve"> </w:t>
      </w:r>
      <w:r w:rsidRPr="00967780">
        <w:rPr>
          <w:rFonts w:cs="Arial"/>
        </w:rPr>
        <w:t xml:space="preserve">o por la cual </w:t>
      </w:r>
      <w:r>
        <w:rPr>
          <w:rFonts w:cs="Arial"/>
        </w:rPr>
        <w:t xml:space="preserve">solicita atención en el </w:t>
      </w:r>
      <w:r w:rsidRPr="00967780">
        <w:rPr>
          <w:rFonts w:cs="Arial"/>
        </w:rPr>
        <w:t xml:space="preserve"> Centro de Tratamiento.</w:t>
      </w:r>
    </w:p>
    <w:p w:rsidR="00B71802" w:rsidRPr="00967780" w:rsidRDefault="00B71802" w:rsidP="00B71802">
      <w:pPr>
        <w:ind w:right="-1"/>
        <w:jc w:val="both"/>
        <w:rPr>
          <w:rFonts w:cs="Arial"/>
        </w:rPr>
      </w:pPr>
      <w:r w:rsidRPr="00967780">
        <w:rPr>
          <w:rFonts w:cs="Arial"/>
        </w:rPr>
        <w:t>Se puede dar el caso en que la Droga de Inicio sea la misma que la Droga de Impacto, en tal caso, se deberá de repetir los datos registrados en la Droga de Inicio para los campos: Nombre de la droga, Consumo en el último año y Edad de uso por primera vez, Principalmente cómo lo usa, Cada cuándo la consume y Frecuencia de consumo.</w:t>
      </w:r>
    </w:p>
    <w:p w:rsidR="00B71802" w:rsidRPr="00967780" w:rsidRDefault="00B71802" w:rsidP="00B71802">
      <w:pPr>
        <w:ind w:right="-1"/>
        <w:jc w:val="both"/>
        <w:rPr>
          <w:rFonts w:cs="Arial"/>
          <w:b/>
        </w:rPr>
      </w:pPr>
      <w:r w:rsidRPr="00967780">
        <w:rPr>
          <w:rFonts w:cs="Arial"/>
          <w:b/>
          <w:i/>
        </w:rPr>
        <w:t xml:space="preserve">No olvidar registrar que todos los campos son obligatorios tanto en la Droga de Inicio como en la Droga de Impacto. </w:t>
      </w:r>
    </w:p>
    <w:p w:rsidR="00B71802" w:rsidRPr="00967780" w:rsidRDefault="00B71802" w:rsidP="00B71802">
      <w:pPr>
        <w:ind w:right="-1"/>
        <w:jc w:val="both"/>
        <w:rPr>
          <w:rFonts w:cs="Arial"/>
          <w:b/>
        </w:rPr>
      </w:pPr>
    </w:p>
    <w:p w:rsidR="00B71802" w:rsidRDefault="00B71802" w:rsidP="00B71802">
      <w:pPr>
        <w:ind w:right="-1"/>
        <w:jc w:val="both"/>
        <w:rPr>
          <w:rFonts w:cs="Arial"/>
          <w:b/>
          <w:i/>
          <w:color w:val="621132"/>
        </w:rPr>
      </w:pPr>
      <w:r w:rsidRPr="00FA0B0C">
        <w:rPr>
          <w:rFonts w:cs="Arial"/>
          <w:b/>
          <w:i/>
          <w:color w:val="621132"/>
        </w:rPr>
        <w:t>Conductas de riesgo</w:t>
      </w:r>
    </w:p>
    <w:p w:rsidR="00B71802" w:rsidRPr="00FA0B0C" w:rsidRDefault="00B71802" w:rsidP="00B71802">
      <w:pPr>
        <w:ind w:right="-1"/>
        <w:jc w:val="both"/>
        <w:rPr>
          <w:rFonts w:cs="Arial"/>
          <w:b/>
          <w:i/>
          <w:color w:val="621132"/>
        </w:rPr>
      </w:pPr>
    </w:p>
    <w:p w:rsidR="00B71802" w:rsidRPr="00967780" w:rsidRDefault="00B71802" w:rsidP="00B71802">
      <w:pPr>
        <w:ind w:right="-1"/>
        <w:jc w:val="both"/>
        <w:rPr>
          <w:rFonts w:cs="Arial"/>
          <w:color w:val="000000" w:themeColor="text1"/>
        </w:rPr>
      </w:pPr>
      <w:r w:rsidRPr="00967780">
        <w:rPr>
          <w:rFonts w:cs="Arial"/>
          <w:b/>
          <w:color w:val="000000" w:themeColor="text1"/>
        </w:rPr>
        <w:t>Drogas inyectadas:</w:t>
      </w:r>
      <w:r w:rsidRPr="00967780">
        <w:rPr>
          <w:rFonts w:cs="Arial"/>
          <w:color w:val="000000" w:themeColor="text1"/>
        </w:rPr>
        <w:t xml:space="preserve"> </w:t>
      </w:r>
      <w:r w:rsidRPr="00967780">
        <w:rPr>
          <w:rFonts w:cs="Arial"/>
        </w:rPr>
        <w:t xml:space="preserve">Registra </w:t>
      </w:r>
      <w:r w:rsidRPr="00967780">
        <w:rPr>
          <w:rFonts w:cs="Arial"/>
          <w:color w:val="000000" w:themeColor="text1"/>
        </w:rPr>
        <w:t xml:space="preserve">si el usuario alguna vez en su vida se ha administrado sustancias y/o drogas utilizando jeringas. </w:t>
      </w:r>
    </w:p>
    <w:p w:rsidR="00B71802" w:rsidRPr="00967780" w:rsidRDefault="00B71802" w:rsidP="00B71802">
      <w:pPr>
        <w:ind w:right="-1"/>
        <w:jc w:val="both"/>
        <w:rPr>
          <w:rFonts w:cs="Arial"/>
          <w:color w:val="000000" w:themeColor="text1"/>
        </w:rPr>
      </w:pPr>
      <w:r w:rsidRPr="00967780">
        <w:rPr>
          <w:rFonts w:cs="Arial"/>
          <w:b/>
          <w:color w:val="000000" w:themeColor="text1"/>
        </w:rPr>
        <w:t>Compartir jeringas:</w:t>
      </w:r>
      <w:r w:rsidRPr="00967780">
        <w:rPr>
          <w:rFonts w:cs="Arial"/>
          <w:color w:val="000000" w:themeColor="text1"/>
        </w:rPr>
        <w:t xml:space="preserve"> </w:t>
      </w:r>
      <w:r w:rsidRPr="00967780">
        <w:rPr>
          <w:rFonts w:cs="Arial"/>
        </w:rPr>
        <w:t xml:space="preserve">Registra </w:t>
      </w:r>
      <w:r w:rsidRPr="00967780">
        <w:rPr>
          <w:rFonts w:cs="Arial"/>
          <w:color w:val="000000" w:themeColor="text1"/>
        </w:rPr>
        <w:t xml:space="preserve">si el usuario ha compartido con otras personas la jeringa con la que se administra las sustancias y/o drogas. </w:t>
      </w:r>
      <w:r w:rsidRPr="00967780">
        <w:rPr>
          <w:rFonts w:cs="Arial"/>
        </w:rPr>
        <w:t>En caso de ser afirmativa la re</w:t>
      </w:r>
      <w:r>
        <w:rPr>
          <w:rFonts w:cs="Arial"/>
        </w:rPr>
        <w:t>spuesta se marcará el cuadro "Sí</w:t>
      </w:r>
      <w:r w:rsidRPr="00967780">
        <w:rPr>
          <w:rFonts w:cs="Arial"/>
        </w:rPr>
        <w:t>", en caso contrario marcar el cuadro "No".</w:t>
      </w:r>
    </w:p>
    <w:p w:rsidR="00B71802" w:rsidRPr="00967780" w:rsidRDefault="00B71802" w:rsidP="00B71802">
      <w:pPr>
        <w:ind w:right="-1"/>
        <w:jc w:val="both"/>
        <w:rPr>
          <w:rFonts w:cs="Arial"/>
          <w:color w:val="000000" w:themeColor="text1"/>
        </w:rPr>
      </w:pPr>
      <w:r w:rsidRPr="00967780">
        <w:rPr>
          <w:rFonts w:cs="Arial"/>
          <w:b/>
          <w:color w:val="000000" w:themeColor="text1"/>
        </w:rPr>
        <w:t>Jeringa nueva:</w:t>
      </w:r>
      <w:r w:rsidRPr="00967780">
        <w:rPr>
          <w:rFonts w:cs="Arial"/>
          <w:color w:val="000000" w:themeColor="text1"/>
        </w:rPr>
        <w:t xml:space="preserve"> </w:t>
      </w:r>
      <w:r w:rsidRPr="00967780">
        <w:rPr>
          <w:rFonts w:cs="Arial"/>
        </w:rPr>
        <w:t xml:space="preserve">Registra </w:t>
      </w:r>
      <w:r w:rsidRPr="00967780">
        <w:rPr>
          <w:rFonts w:cs="Arial"/>
          <w:color w:val="000000" w:themeColor="text1"/>
        </w:rPr>
        <w:t xml:space="preserve">si el usuario utilizó una jeringa que nadie más había usado antes. </w:t>
      </w:r>
      <w:r w:rsidRPr="00967780">
        <w:rPr>
          <w:rFonts w:cs="Arial"/>
        </w:rPr>
        <w:t>En caso de ser afirmativa la re</w:t>
      </w:r>
      <w:r>
        <w:rPr>
          <w:rFonts w:cs="Arial"/>
        </w:rPr>
        <w:t>spuesta se marcará el cuadro "Sí</w:t>
      </w:r>
      <w:r w:rsidRPr="00967780">
        <w:rPr>
          <w:rFonts w:cs="Arial"/>
        </w:rPr>
        <w:t>", en caso contrario marcar el cuadro "No".</w:t>
      </w:r>
    </w:p>
    <w:p w:rsidR="00B71802" w:rsidRPr="00967780" w:rsidRDefault="00B71802" w:rsidP="00B71802">
      <w:pPr>
        <w:ind w:right="-1"/>
        <w:jc w:val="both"/>
        <w:rPr>
          <w:rFonts w:cs="Arial"/>
          <w:color w:val="000000" w:themeColor="text1"/>
        </w:rPr>
      </w:pPr>
      <w:r w:rsidRPr="00141014">
        <w:rPr>
          <w:rFonts w:cs="Arial"/>
          <w:b/>
          <w:color w:val="000000" w:themeColor="text1"/>
        </w:rPr>
        <w:t>Drogas combinadas:</w:t>
      </w:r>
      <w:r w:rsidRPr="00967780">
        <w:rPr>
          <w:rFonts w:cs="Arial"/>
          <w:color w:val="000000" w:themeColor="text1"/>
        </w:rPr>
        <w:t xml:space="preserve"> Registra si el usuario ha consumido diversos tipos de sustancias y/o drogas combinadas. En caso de seleccionar la opción "1= Sí", se deberá de registrar en el renglón en </w:t>
      </w:r>
      <w:r w:rsidRPr="00967780">
        <w:rPr>
          <w:rFonts w:cs="Arial"/>
          <w:color w:val="000000" w:themeColor="text1"/>
        </w:rPr>
        <w:lastRenderedPageBreak/>
        <w:t xml:space="preserve">blanco el nombre de la sustancia o droga que utiliza y se podrá </w:t>
      </w:r>
      <w:r>
        <w:rPr>
          <w:rFonts w:cs="Arial"/>
          <w:color w:val="000000" w:themeColor="text1"/>
        </w:rPr>
        <w:t>escribir</w:t>
      </w:r>
      <w:r w:rsidRPr="00967780">
        <w:rPr>
          <w:rFonts w:cs="Arial"/>
          <w:color w:val="000000" w:themeColor="text1"/>
        </w:rPr>
        <w:t xml:space="preserve"> hasta un máximo de tres drogas combinadas y estas deben de haber sido registradas previamente en el Patrón de Consumo.</w:t>
      </w:r>
    </w:p>
    <w:p w:rsidR="00B71802" w:rsidRPr="00967780" w:rsidRDefault="00B71802" w:rsidP="00B71802">
      <w:pPr>
        <w:ind w:right="-1"/>
        <w:jc w:val="both"/>
        <w:rPr>
          <w:rFonts w:cs="Arial"/>
          <w:color w:val="000000" w:themeColor="text1"/>
        </w:rPr>
      </w:pPr>
      <w:r w:rsidRPr="00967780">
        <w:rPr>
          <w:rFonts w:cs="Arial"/>
          <w:b/>
          <w:color w:val="000000" w:themeColor="text1"/>
        </w:rPr>
        <w:t>Ejemplo:</w:t>
      </w:r>
      <w:r w:rsidRPr="00967780">
        <w:rPr>
          <w:rFonts w:cs="Arial"/>
          <w:color w:val="000000" w:themeColor="text1"/>
        </w:rPr>
        <w:t xml:space="preserve"> Drogas C</w:t>
      </w:r>
      <w:r>
        <w:rPr>
          <w:rFonts w:cs="Arial"/>
          <w:color w:val="000000" w:themeColor="text1"/>
        </w:rPr>
        <w:t>ombinadas: alcohol y marihuana.</w:t>
      </w:r>
      <w:r w:rsidRPr="00967780">
        <w:rPr>
          <w:rFonts w:cs="Arial"/>
          <w:color w:val="000000" w:themeColor="text1"/>
        </w:rPr>
        <w:t xml:space="preserve"> </w:t>
      </w:r>
    </w:p>
    <w:p w:rsidR="00B71802" w:rsidRDefault="00B71802" w:rsidP="00B71802">
      <w:pPr>
        <w:ind w:right="-1"/>
        <w:jc w:val="both"/>
        <w:rPr>
          <w:rFonts w:cs="Arial"/>
        </w:rPr>
      </w:pPr>
      <w:r w:rsidRPr="00967780">
        <w:rPr>
          <w:rFonts w:cs="Arial"/>
          <w:b/>
        </w:rPr>
        <w:t>Conducir vehículo:</w:t>
      </w:r>
      <w:r w:rsidRPr="00967780">
        <w:rPr>
          <w:rFonts w:cs="Arial"/>
        </w:rPr>
        <w:t xml:space="preserve"> Registra si el usuario ha conducido un vehículo de motor bajo el influjo de alcohol u otras drogas.</w:t>
      </w:r>
      <w:r>
        <w:rPr>
          <w:rFonts w:cs="Arial"/>
        </w:rPr>
        <w:t xml:space="preserve"> </w:t>
      </w:r>
      <w:r w:rsidRPr="00967780">
        <w:rPr>
          <w:rFonts w:cs="Arial"/>
        </w:rPr>
        <w:t>En caso de ser afirmativa la re</w:t>
      </w:r>
      <w:r>
        <w:rPr>
          <w:rFonts w:cs="Arial"/>
        </w:rPr>
        <w:t>spuesta se marcará el cuadro "Sí</w:t>
      </w:r>
      <w:r w:rsidRPr="00967780">
        <w:rPr>
          <w:rFonts w:cs="Arial"/>
        </w:rPr>
        <w:t>", en caso contrario marcar el cuadro "No".</w:t>
      </w:r>
    </w:p>
    <w:p w:rsidR="00B71802" w:rsidRPr="00967780" w:rsidRDefault="00B71802" w:rsidP="00B71802">
      <w:pPr>
        <w:ind w:right="-1"/>
        <w:jc w:val="both"/>
        <w:rPr>
          <w:rFonts w:cs="Arial"/>
        </w:rPr>
      </w:pPr>
      <w:bookmarkStart w:id="0" w:name="_GoBack"/>
      <w:bookmarkEnd w:id="0"/>
    </w:p>
    <w:p w:rsidR="00B71802" w:rsidRDefault="00B71802" w:rsidP="00B71802">
      <w:pPr>
        <w:ind w:right="-1"/>
        <w:jc w:val="both"/>
        <w:rPr>
          <w:rFonts w:cs="Arial"/>
          <w:b/>
          <w:i/>
          <w:color w:val="621132"/>
        </w:rPr>
      </w:pPr>
      <w:r w:rsidRPr="00FA0B0C">
        <w:rPr>
          <w:rFonts w:cs="Arial"/>
          <w:b/>
          <w:i/>
          <w:color w:val="621132"/>
        </w:rPr>
        <w:t>Disponibilidad de las sustancias y/o drogas</w:t>
      </w:r>
    </w:p>
    <w:p w:rsidR="00B71802" w:rsidRPr="00FA0B0C" w:rsidRDefault="00B71802" w:rsidP="00B71802">
      <w:pPr>
        <w:ind w:right="-1"/>
        <w:jc w:val="both"/>
        <w:rPr>
          <w:rFonts w:cs="Arial"/>
          <w:b/>
          <w:i/>
          <w:color w:val="621132"/>
        </w:rPr>
      </w:pPr>
    </w:p>
    <w:p w:rsidR="00B71802" w:rsidRDefault="00B71802" w:rsidP="00B71802">
      <w:pPr>
        <w:ind w:right="-1"/>
        <w:jc w:val="both"/>
        <w:rPr>
          <w:rFonts w:cs="Arial"/>
          <w:b/>
          <w:color w:val="000000" w:themeColor="text1"/>
        </w:rPr>
      </w:pPr>
      <w:r w:rsidRPr="00967780">
        <w:rPr>
          <w:rFonts w:cs="Arial"/>
          <w:b/>
          <w:color w:val="000000" w:themeColor="text1"/>
        </w:rPr>
        <w:t>Lugar de adquisición:</w:t>
      </w:r>
      <w:r w:rsidRPr="00967780">
        <w:rPr>
          <w:rFonts w:cs="Arial"/>
          <w:color w:val="000000" w:themeColor="text1"/>
        </w:rPr>
        <w:t xml:space="preserve"> </w:t>
      </w:r>
      <w:r>
        <w:rPr>
          <w:rFonts w:cs="Arial"/>
          <w:color w:val="000000" w:themeColor="text1"/>
        </w:rPr>
        <w:t xml:space="preserve">Lea todas las opciones y marque </w:t>
      </w:r>
      <w:r w:rsidRPr="00967780">
        <w:rPr>
          <w:rFonts w:cs="Arial"/>
        </w:rPr>
        <w:t xml:space="preserve">el </w:t>
      </w:r>
      <w:r>
        <w:rPr>
          <w:rFonts w:cs="Arial"/>
        </w:rPr>
        <w:t xml:space="preserve">lugar de adquisición que refiera </w:t>
      </w:r>
      <w:r w:rsidRPr="00967780">
        <w:rPr>
          <w:rFonts w:cs="Arial"/>
        </w:rPr>
        <w:t>el usuario.</w:t>
      </w:r>
    </w:p>
    <w:p w:rsidR="00B71802" w:rsidRDefault="00B71802" w:rsidP="00B71802">
      <w:pPr>
        <w:ind w:right="-1"/>
        <w:jc w:val="both"/>
        <w:rPr>
          <w:rFonts w:cs="Arial"/>
          <w:color w:val="000000" w:themeColor="text1"/>
        </w:rPr>
      </w:pPr>
      <w:r w:rsidRPr="00967780">
        <w:rPr>
          <w:rFonts w:cs="Arial"/>
          <w:b/>
          <w:color w:val="000000" w:themeColor="text1"/>
        </w:rPr>
        <w:t>Lugar de consumo:</w:t>
      </w:r>
      <w:r w:rsidRPr="00967780">
        <w:rPr>
          <w:rFonts w:cs="Arial"/>
          <w:color w:val="000000" w:themeColor="text1"/>
        </w:rPr>
        <w:t xml:space="preserve"> </w:t>
      </w:r>
      <w:r>
        <w:rPr>
          <w:rFonts w:cs="Arial"/>
          <w:color w:val="000000" w:themeColor="text1"/>
        </w:rPr>
        <w:t xml:space="preserve">Lea todas las opciones y marque </w:t>
      </w:r>
      <w:r w:rsidRPr="00967780">
        <w:rPr>
          <w:rFonts w:cs="Arial"/>
        </w:rPr>
        <w:t xml:space="preserve">el </w:t>
      </w:r>
      <w:r>
        <w:rPr>
          <w:rFonts w:cs="Arial"/>
        </w:rPr>
        <w:t>lugar donde acostumbra consumir</w:t>
      </w:r>
      <w:r w:rsidRPr="00967780">
        <w:rPr>
          <w:rFonts w:cs="Arial"/>
        </w:rPr>
        <w:t xml:space="preserve"> el usuario</w:t>
      </w:r>
      <w:r>
        <w:rPr>
          <w:rFonts w:cs="Arial"/>
        </w:rPr>
        <w:t xml:space="preserve"> </w:t>
      </w:r>
      <w:r w:rsidRPr="00967780">
        <w:rPr>
          <w:rFonts w:cs="Arial"/>
          <w:color w:val="000000" w:themeColor="text1"/>
        </w:rPr>
        <w:t xml:space="preserve">con mayor frecuencia </w:t>
      </w:r>
      <w:r>
        <w:rPr>
          <w:rFonts w:cs="Arial"/>
        </w:rPr>
        <w:t>la sustancia y/o droga</w:t>
      </w:r>
      <w:r w:rsidRPr="00967780">
        <w:rPr>
          <w:rFonts w:cs="Arial"/>
        </w:rPr>
        <w:t>.</w:t>
      </w:r>
      <w:r>
        <w:rPr>
          <w:rFonts w:cs="Arial"/>
        </w:rPr>
        <w:t xml:space="preserve"> </w:t>
      </w:r>
      <w:r w:rsidRPr="00967780">
        <w:rPr>
          <w:rFonts w:cs="Arial"/>
          <w:color w:val="000000" w:themeColor="text1"/>
        </w:rPr>
        <w:t>(“Picaderos”, se refiere a lugares de reunión en donde varias personas se inyectan sustancias y/o drogas, pueden ser casas, terrenos o inclusive en la calle</w:t>
      </w:r>
      <w:r>
        <w:rPr>
          <w:rFonts w:cs="Arial"/>
          <w:color w:val="000000" w:themeColor="text1"/>
        </w:rPr>
        <w:t>).</w:t>
      </w:r>
    </w:p>
    <w:p w:rsidR="00B71802" w:rsidRPr="00967780" w:rsidRDefault="00B71802" w:rsidP="00B71802">
      <w:pPr>
        <w:ind w:right="-1"/>
        <w:jc w:val="both"/>
        <w:rPr>
          <w:rFonts w:cs="Arial"/>
          <w:color w:val="000000" w:themeColor="text1"/>
        </w:rPr>
      </w:pPr>
    </w:p>
    <w:p w:rsidR="00B71802" w:rsidRDefault="00B71802" w:rsidP="00B71802">
      <w:pPr>
        <w:ind w:right="-1"/>
        <w:jc w:val="both"/>
        <w:rPr>
          <w:rFonts w:cs="Arial"/>
          <w:b/>
          <w:i/>
          <w:color w:val="621132"/>
        </w:rPr>
      </w:pPr>
      <w:r w:rsidRPr="00FA0B0C">
        <w:rPr>
          <w:rFonts w:cs="Arial"/>
          <w:b/>
          <w:i/>
          <w:color w:val="621132"/>
        </w:rPr>
        <w:t>Dependencia a la Droga de Impacto</w:t>
      </w:r>
    </w:p>
    <w:p w:rsidR="00B71802" w:rsidRPr="00FA0B0C" w:rsidRDefault="00B71802" w:rsidP="00B71802">
      <w:pPr>
        <w:ind w:right="-1"/>
        <w:jc w:val="both"/>
        <w:rPr>
          <w:rFonts w:cs="Arial"/>
          <w:b/>
          <w:i/>
          <w:color w:val="621132"/>
        </w:rPr>
      </w:pPr>
    </w:p>
    <w:p w:rsidR="00B71802" w:rsidRPr="00967780" w:rsidRDefault="00B71802" w:rsidP="00B71802">
      <w:pPr>
        <w:ind w:right="-1"/>
        <w:jc w:val="both"/>
        <w:rPr>
          <w:rFonts w:cs="Arial"/>
        </w:rPr>
      </w:pPr>
      <w:r w:rsidRPr="00967780">
        <w:rPr>
          <w:rFonts w:cs="Arial"/>
        </w:rPr>
        <w:t>En esta sección se evalúa la “Dependencia” con base en la Cédula Internacional de Entrevista Diagnóstica WHO-CIDI-2.1. “NORMA OFICIAL MEXICANA NOM-028-SSA2-2009, PARA LA PREVENCION, TRATAMIENTO Y CONTROL DE LAS ADICCIONES.”</w:t>
      </w:r>
    </w:p>
    <w:p w:rsidR="00B71802" w:rsidRDefault="00B71802" w:rsidP="00B71802">
      <w:pPr>
        <w:ind w:right="-1"/>
        <w:jc w:val="both"/>
        <w:rPr>
          <w:rFonts w:cs="Arial"/>
        </w:rPr>
      </w:pPr>
      <w:r w:rsidRPr="00967780">
        <w:rPr>
          <w:rFonts w:cs="Arial"/>
        </w:rPr>
        <w:t xml:space="preserve">La escala evalúa 6 síntomas (Tolerancia, Compulsión, Dificultad para controlar el consumo, Abstinencia, Reducción progresiva y Uso persistente). </w:t>
      </w:r>
    </w:p>
    <w:p w:rsidR="00B71802" w:rsidRDefault="00B71802" w:rsidP="00B71802">
      <w:pPr>
        <w:ind w:right="-1"/>
        <w:jc w:val="both"/>
        <w:rPr>
          <w:rFonts w:cs="Arial"/>
        </w:rPr>
      </w:pPr>
      <w:r>
        <w:rPr>
          <w:rFonts w:cs="Arial"/>
        </w:rPr>
        <w:t>La Escala de Dependencia</w:t>
      </w:r>
      <w:r w:rsidRPr="00967780">
        <w:rPr>
          <w:rFonts w:cs="Arial"/>
        </w:rPr>
        <w:t xml:space="preserve"> </w:t>
      </w:r>
      <w:r>
        <w:rPr>
          <w:rFonts w:cs="Arial"/>
        </w:rPr>
        <w:t xml:space="preserve">permitirá evaluar </w:t>
      </w:r>
      <w:r w:rsidRPr="00967780">
        <w:rPr>
          <w:rFonts w:cs="Arial"/>
        </w:rPr>
        <w:t xml:space="preserve">exclusivamente </w:t>
      </w:r>
      <w:r>
        <w:rPr>
          <w:rFonts w:cs="Arial"/>
        </w:rPr>
        <w:t xml:space="preserve">la Droga de Impacto. Se pregunta al usuario si en más de cinco ocasiones consumió la Droga de Impacto, </w:t>
      </w:r>
      <w:r w:rsidRPr="00967780">
        <w:rPr>
          <w:rFonts w:cs="Arial"/>
        </w:rPr>
        <w:t>que debe coincidir con la Droga de Impacto de la Sección Patrón de Consumo.</w:t>
      </w:r>
    </w:p>
    <w:p w:rsidR="00B71802" w:rsidRDefault="00B71802" w:rsidP="00B71802">
      <w:pPr>
        <w:ind w:right="-1"/>
        <w:jc w:val="both"/>
        <w:rPr>
          <w:rFonts w:cs="Arial"/>
        </w:rPr>
      </w:pPr>
      <w:r w:rsidRPr="00967780">
        <w:rPr>
          <w:rFonts w:cs="Arial"/>
        </w:rPr>
        <w:t xml:space="preserve">Cuando en la variable </w:t>
      </w:r>
      <w:r>
        <w:rPr>
          <w:rFonts w:cs="Arial"/>
          <w:b/>
        </w:rPr>
        <w:t>Usó</w:t>
      </w:r>
      <w:r w:rsidRPr="00967780">
        <w:rPr>
          <w:rFonts w:cs="Arial"/>
          <w:b/>
        </w:rPr>
        <w:t xml:space="preserve"> en más de cinco ocasiones, </w:t>
      </w:r>
      <w:r w:rsidRPr="00967780">
        <w:rPr>
          <w:rFonts w:cs="Arial"/>
        </w:rPr>
        <w:t>se haya seleccionado la opción 0, ésta sección no será completada. En caso afirmativo, se registrarán las 6 variables.</w:t>
      </w:r>
    </w:p>
    <w:p w:rsidR="00B71802" w:rsidRDefault="00B71802" w:rsidP="00B71802">
      <w:pPr>
        <w:ind w:right="-1"/>
        <w:jc w:val="both"/>
        <w:rPr>
          <w:rFonts w:cs="Arial"/>
        </w:rPr>
      </w:pPr>
      <w:r w:rsidRPr="00967780">
        <w:rPr>
          <w:rFonts w:cs="Arial"/>
        </w:rPr>
        <w:t xml:space="preserve">Cada síntoma incluye la evaluación de dos o más preguntas, en caso de que en cualquiera de los síntomas se encuentre una respuesta afirmativa, se da como válido que el síntoma está presente. Se califica como “Dependencia” la presencia de 3 o más síntomas. </w:t>
      </w:r>
    </w:p>
    <w:p w:rsidR="00B71802" w:rsidRDefault="00B71802" w:rsidP="00B71802">
      <w:pPr>
        <w:ind w:right="-1"/>
        <w:jc w:val="both"/>
        <w:rPr>
          <w:rFonts w:cs="Arial"/>
        </w:rPr>
      </w:pPr>
    </w:p>
    <w:p w:rsidR="00B71802" w:rsidRDefault="00B71802" w:rsidP="00B71802">
      <w:pPr>
        <w:ind w:right="-1"/>
        <w:jc w:val="both"/>
        <w:rPr>
          <w:rFonts w:cs="Arial"/>
          <w:color w:val="621132"/>
        </w:rPr>
      </w:pPr>
      <w:r w:rsidRPr="00FA0B0C">
        <w:rPr>
          <w:rFonts w:cs="Arial"/>
          <w:b/>
          <w:color w:val="621132"/>
        </w:rPr>
        <w:t>FOLIO:</w:t>
      </w:r>
      <w:r w:rsidRPr="00FA0B0C">
        <w:rPr>
          <w:rFonts w:cs="Arial"/>
          <w:color w:val="621132"/>
        </w:rPr>
        <w:t xml:space="preserve"> Variable que proporciona de manera automática la máscara de captura. Campos que no deben ser llenados por el responsable del llenado. </w:t>
      </w:r>
    </w:p>
    <w:p w:rsidR="00B71802" w:rsidRPr="00FA0B0C" w:rsidRDefault="00B71802" w:rsidP="00B71802">
      <w:pPr>
        <w:ind w:right="-1"/>
        <w:jc w:val="both"/>
        <w:rPr>
          <w:rFonts w:cs="Arial"/>
          <w:color w:val="621132"/>
        </w:rPr>
      </w:pPr>
    </w:p>
    <w:p w:rsidR="005A2009" w:rsidRPr="00B71802" w:rsidRDefault="00B71802" w:rsidP="00B71802">
      <w:r w:rsidRPr="00FA0B0C">
        <w:rPr>
          <w:rFonts w:cs="Arial"/>
          <w:b/>
          <w:color w:val="621132"/>
        </w:rPr>
        <w:t>NÚMERO DE IDENTIFICACIÓN (IDE):</w:t>
      </w:r>
      <w:r w:rsidRPr="00FA0B0C">
        <w:rPr>
          <w:rFonts w:cs="Arial"/>
          <w:color w:val="621132"/>
        </w:rPr>
        <w:t xml:space="preserve"> Variable que proporciona de manera automática la máscara de captura. Campos que no deben ser llenados por el responsable del llenado.</w:t>
      </w:r>
    </w:p>
    <w:sectPr w:rsidR="005A2009" w:rsidRPr="00B71802" w:rsidSect="00B7180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02"/>
    <w:rsid w:val="00421CC6"/>
    <w:rsid w:val="00AF5BA2"/>
    <w:rsid w:val="00B71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8CBC-97DC-4902-AC21-829F8A42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1802"/>
    <w:pPr>
      <w:widowControl w:val="0"/>
      <w:autoSpaceDE w:val="0"/>
      <w:autoSpaceDN w:val="0"/>
      <w:spacing w:after="0" w:line="240" w:lineRule="auto"/>
    </w:pPr>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1802"/>
    <w:pPr>
      <w:ind w:left="2721" w:right="111"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1892</Words>
  <Characters>10409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Manjarrez Palomares</dc:creator>
  <cp:keywords/>
  <dc:description/>
  <cp:lastModifiedBy>Susana Manjarrez Palomares</cp:lastModifiedBy>
  <cp:revision>1</cp:revision>
  <dcterms:created xsi:type="dcterms:W3CDTF">2021-11-19T16:36:00Z</dcterms:created>
  <dcterms:modified xsi:type="dcterms:W3CDTF">2021-11-19T16:49:00Z</dcterms:modified>
</cp:coreProperties>
</file>